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2E" w:rsidRPr="006D36A7" w:rsidRDefault="000F7E2E" w:rsidP="000F7E2E">
      <w:pPr>
        <w:spacing w:line="240" w:lineRule="auto"/>
        <w:jc w:val="center"/>
        <w:outlineLvl w:val="0"/>
        <w:rPr>
          <w:rFonts w:ascii="Arial" w:hAnsi="Arial" w:cs="Arial"/>
          <w:b/>
          <w:color w:val="000000" w:themeColor="text1"/>
        </w:rPr>
      </w:pPr>
      <w:r w:rsidRPr="006D36A7">
        <w:rPr>
          <w:rFonts w:ascii="Arial" w:hAnsi="Arial" w:cs="Arial"/>
          <w:b/>
          <w:color w:val="000000" w:themeColor="text1"/>
        </w:rPr>
        <w:t>Form No.  8</w:t>
      </w:r>
    </w:p>
    <w:p w:rsidR="000F7E2E" w:rsidRPr="006D36A7" w:rsidRDefault="000F7E2E" w:rsidP="000F7E2E">
      <w:pPr>
        <w:pStyle w:val="NoSpacing"/>
        <w:ind w:left="630" w:hanging="630"/>
        <w:jc w:val="center"/>
        <w:outlineLvl w:val="0"/>
        <w:rPr>
          <w:rFonts w:ascii="Arial" w:hAnsi="Arial" w:cs="Arial"/>
          <w:b/>
          <w:color w:val="000000" w:themeColor="text1"/>
          <w:sz w:val="18"/>
          <w:szCs w:val="18"/>
        </w:rPr>
      </w:pPr>
      <w:r w:rsidRPr="006D36A7">
        <w:rPr>
          <w:rFonts w:ascii="Arial" w:hAnsi="Arial" w:cs="Arial"/>
          <w:b/>
          <w:color w:val="000000" w:themeColor="text1"/>
          <w:sz w:val="18"/>
          <w:szCs w:val="18"/>
        </w:rPr>
        <w:t>GOA PUBLIC SERVICE COMMISSION</w:t>
      </w:r>
    </w:p>
    <w:p w:rsidR="000F7E2E" w:rsidRPr="006D36A7" w:rsidRDefault="000F7E2E" w:rsidP="000F7E2E">
      <w:pPr>
        <w:pStyle w:val="NoSpacing"/>
        <w:jc w:val="center"/>
        <w:rPr>
          <w:rFonts w:cs="Arial"/>
          <w:b/>
          <w:color w:val="000000" w:themeColor="text1"/>
          <w:sz w:val="18"/>
          <w:szCs w:val="18"/>
          <w:u w:val="single"/>
        </w:rPr>
      </w:pPr>
      <w:r w:rsidRPr="006D36A7">
        <w:rPr>
          <w:rFonts w:cs="Arial"/>
          <w:color w:val="000000" w:themeColor="text1"/>
          <w:sz w:val="18"/>
          <w:szCs w:val="18"/>
        </w:rPr>
        <w:t xml:space="preserve">Requisition Form for Filling up posts by </w:t>
      </w:r>
      <w:r w:rsidRPr="006D36A7">
        <w:rPr>
          <w:rFonts w:cs="Arial"/>
          <w:b/>
          <w:color w:val="000000" w:themeColor="text1"/>
          <w:sz w:val="18"/>
          <w:szCs w:val="18"/>
          <w:u w:val="single"/>
        </w:rPr>
        <w:t>TRANSFER ON DEPUTATION/SHORT TERM CONTRACT</w:t>
      </w:r>
    </w:p>
    <w:p w:rsidR="000F7E2E" w:rsidRPr="006D36A7" w:rsidRDefault="000F7E2E" w:rsidP="000F7E2E">
      <w:pPr>
        <w:pStyle w:val="NoSpacing"/>
        <w:ind w:left="630" w:hanging="630"/>
        <w:jc w:val="center"/>
        <w:rPr>
          <w:rFonts w:cs="Arial"/>
          <w:b/>
          <w:color w:val="000000" w:themeColor="text1"/>
        </w:rPr>
      </w:pPr>
    </w:p>
    <w:p w:rsidR="000F7E2E" w:rsidRPr="006D36A7" w:rsidRDefault="00D62119" w:rsidP="000F7E2E">
      <w:pPr>
        <w:pStyle w:val="NoSpacing"/>
        <w:ind w:left="630" w:hanging="630"/>
        <w:rPr>
          <w:rFonts w:cs="Arial"/>
          <w:b/>
          <w:color w:val="000000" w:themeColor="text1"/>
          <w:sz w:val="20"/>
          <w:szCs w:val="20"/>
        </w:rPr>
      </w:pPr>
      <w:r w:rsidRPr="00D62119">
        <w:rPr>
          <w:rFonts w:cs="Arial"/>
          <w:b/>
          <w:noProof/>
          <w:color w:val="000000" w:themeColor="text1"/>
          <w:sz w:val="20"/>
          <w:szCs w:val="20"/>
          <w:lang w:val="en-IN" w:eastAsia="en-IN" w:bidi="ar-SA"/>
        </w:rPr>
        <w:pict>
          <v:rect id="_x0000_s1029" style="position:absolute;left:0;text-align:left;margin-left:174.05pt;margin-top:3.3pt;width:312.75pt;height:15pt;z-index:251663360"/>
        </w:pict>
      </w:r>
      <w:r w:rsidR="000F7E2E" w:rsidRPr="006D36A7">
        <w:rPr>
          <w:rFonts w:cs="Arial"/>
          <w:b/>
          <w:color w:val="000000" w:themeColor="text1"/>
          <w:sz w:val="20"/>
          <w:szCs w:val="20"/>
        </w:rPr>
        <w:t>1.  Name of the Department:</w:t>
      </w:r>
    </w:p>
    <w:p w:rsidR="000F7E2E" w:rsidRPr="006D36A7" w:rsidRDefault="000F7E2E" w:rsidP="000F7E2E">
      <w:pPr>
        <w:pStyle w:val="NoSpacing"/>
        <w:ind w:left="630" w:hanging="630"/>
        <w:outlineLvl w:val="0"/>
        <w:rPr>
          <w:rFonts w:cs="Arial"/>
          <w:b/>
          <w:color w:val="000000" w:themeColor="text1"/>
          <w:sz w:val="20"/>
          <w:szCs w:val="20"/>
        </w:rPr>
      </w:pPr>
      <w:r w:rsidRPr="006D36A7">
        <w:rPr>
          <w:rFonts w:cs="Arial"/>
          <w:b/>
          <w:color w:val="000000" w:themeColor="text1"/>
          <w:sz w:val="20"/>
          <w:szCs w:val="20"/>
        </w:rPr>
        <w:t>2.  Requisition for recruitment</w:t>
      </w:r>
    </w:p>
    <w:p w:rsidR="000F7E2E" w:rsidRPr="006D36A7" w:rsidRDefault="00D62119" w:rsidP="000F7E2E">
      <w:pPr>
        <w:pStyle w:val="NoSpacing"/>
        <w:ind w:left="630" w:hanging="630"/>
        <w:rPr>
          <w:rFonts w:cs="Arial"/>
          <w:b/>
          <w:color w:val="000000" w:themeColor="text1"/>
          <w:sz w:val="20"/>
          <w:szCs w:val="20"/>
        </w:rPr>
      </w:pPr>
      <w:r w:rsidRPr="00D62119">
        <w:rPr>
          <w:rFonts w:cs="Arial"/>
          <w:b/>
          <w:noProof/>
          <w:color w:val="000000" w:themeColor="text1"/>
          <w:sz w:val="20"/>
          <w:szCs w:val="20"/>
          <w:lang w:val="en-IN" w:eastAsia="en-IN" w:bidi="ar-SA"/>
        </w:rPr>
        <w:pict>
          <v:rect id="_x0000_s1030" style="position:absolute;left:0;text-align:left;margin-left:172.55pt;margin-top:4.7pt;width:314.25pt;height:16.3pt;z-index:251664384"/>
        </w:pict>
      </w:r>
      <w:r w:rsidR="000F7E2E" w:rsidRPr="006D36A7">
        <w:rPr>
          <w:rFonts w:cs="Arial"/>
          <w:b/>
          <w:color w:val="000000" w:themeColor="text1"/>
          <w:sz w:val="20"/>
          <w:szCs w:val="20"/>
        </w:rPr>
        <w:t xml:space="preserve">     </w:t>
      </w:r>
      <w:proofErr w:type="gramStart"/>
      <w:r w:rsidR="000F7E2E" w:rsidRPr="006D36A7">
        <w:rPr>
          <w:rFonts w:cs="Arial"/>
          <w:b/>
          <w:color w:val="000000" w:themeColor="text1"/>
          <w:sz w:val="20"/>
          <w:szCs w:val="20"/>
        </w:rPr>
        <w:t>to</w:t>
      </w:r>
      <w:proofErr w:type="gramEnd"/>
      <w:r w:rsidR="000F7E2E" w:rsidRPr="006D36A7">
        <w:rPr>
          <w:rFonts w:cs="Arial"/>
          <w:b/>
          <w:color w:val="000000" w:themeColor="text1"/>
          <w:sz w:val="20"/>
          <w:szCs w:val="20"/>
        </w:rPr>
        <w:t xml:space="preserve"> the post(s) of :</w:t>
      </w:r>
    </w:p>
    <w:p w:rsidR="000F7E2E" w:rsidRPr="006D36A7" w:rsidRDefault="000F7E2E" w:rsidP="000F7E2E">
      <w:pPr>
        <w:pStyle w:val="NoSpacing"/>
        <w:ind w:left="630" w:hanging="630"/>
        <w:rPr>
          <w:rFonts w:cs="Arial"/>
          <w:b/>
          <w:color w:val="000000" w:themeColor="text1"/>
          <w:sz w:val="20"/>
          <w:szCs w:val="20"/>
        </w:rPr>
      </w:pPr>
      <w:r w:rsidRPr="006D36A7">
        <w:rPr>
          <w:rFonts w:cs="Arial"/>
          <w:b/>
          <w:color w:val="000000" w:themeColor="text1"/>
          <w:sz w:val="20"/>
          <w:szCs w:val="20"/>
        </w:rPr>
        <w:t xml:space="preserve">3.  Brief particulars of the </w:t>
      </w:r>
      <w:proofErr w:type="gramStart"/>
      <w:r w:rsidRPr="006D36A7">
        <w:rPr>
          <w:rFonts w:cs="Arial"/>
          <w:b/>
          <w:color w:val="000000" w:themeColor="text1"/>
          <w:sz w:val="20"/>
          <w:szCs w:val="20"/>
        </w:rPr>
        <w:t>posts :</w:t>
      </w:r>
      <w:proofErr w:type="gramEnd"/>
      <w:r w:rsidRPr="006D36A7">
        <w:rPr>
          <w:rFonts w:cs="Arial"/>
          <w:b/>
          <w:color w:val="000000" w:themeColor="text1"/>
          <w:sz w:val="20"/>
          <w:szCs w:val="20"/>
        </w:rPr>
        <w:t xml:space="preserve"> </w:t>
      </w:r>
    </w:p>
    <w:p w:rsidR="000F7E2E" w:rsidRPr="006D36A7" w:rsidRDefault="000F7E2E" w:rsidP="000F7E2E">
      <w:pPr>
        <w:pStyle w:val="NoSpacing"/>
        <w:ind w:left="630" w:hanging="630"/>
        <w:rPr>
          <w:rFonts w:cs="Arial"/>
          <w:color w:val="000000" w:themeColor="text1"/>
        </w:rPr>
      </w:pPr>
    </w:p>
    <w:tbl>
      <w:tblPr>
        <w:tblStyle w:val="TableGrid"/>
        <w:tblW w:w="0" w:type="auto"/>
        <w:tblInd w:w="108" w:type="dxa"/>
        <w:tblLayout w:type="fixed"/>
        <w:tblLook w:val="04A0"/>
      </w:tblPr>
      <w:tblGrid>
        <w:gridCol w:w="1190"/>
        <w:gridCol w:w="2380"/>
        <w:gridCol w:w="1372"/>
        <w:gridCol w:w="1189"/>
        <w:gridCol w:w="1789"/>
        <w:gridCol w:w="1800"/>
      </w:tblGrid>
      <w:tr w:rsidR="000F7E2E" w:rsidRPr="006D36A7" w:rsidTr="00700AB5">
        <w:trPr>
          <w:trHeight w:val="266"/>
        </w:trPr>
        <w:tc>
          <w:tcPr>
            <w:tcW w:w="1190" w:type="dxa"/>
            <w:vMerge w:val="restart"/>
            <w:vAlign w:val="center"/>
          </w:tcPr>
          <w:p w:rsidR="000F7E2E" w:rsidRPr="006D36A7" w:rsidRDefault="000F7E2E" w:rsidP="00700AB5">
            <w:pPr>
              <w:pStyle w:val="NoSpacing"/>
              <w:spacing w:before="20" w:after="20"/>
              <w:ind w:left="-80" w:right="-52"/>
              <w:jc w:val="center"/>
              <w:rPr>
                <w:rFonts w:cs="Arial"/>
                <w:b/>
                <w:color w:val="000000" w:themeColor="text1"/>
                <w:sz w:val="18"/>
                <w:szCs w:val="18"/>
              </w:rPr>
            </w:pPr>
            <w:r w:rsidRPr="006D36A7">
              <w:rPr>
                <w:rFonts w:cs="Arial"/>
                <w:b/>
                <w:color w:val="000000" w:themeColor="text1"/>
                <w:sz w:val="18"/>
                <w:szCs w:val="18"/>
              </w:rPr>
              <w:t>Designation</w:t>
            </w:r>
          </w:p>
        </w:tc>
        <w:tc>
          <w:tcPr>
            <w:tcW w:w="2380" w:type="dxa"/>
            <w:vMerge w:val="restart"/>
            <w:vAlign w:val="center"/>
          </w:tcPr>
          <w:p w:rsidR="000F7E2E" w:rsidRPr="006D36A7" w:rsidRDefault="000F7E2E" w:rsidP="00700AB5">
            <w:pPr>
              <w:pStyle w:val="NoSpacing"/>
              <w:spacing w:before="20" w:after="20"/>
              <w:jc w:val="center"/>
              <w:rPr>
                <w:rFonts w:cs="Arial"/>
                <w:b/>
                <w:color w:val="000000" w:themeColor="text1"/>
                <w:sz w:val="18"/>
                <w:szCs w:val="18"/>
              </w:rPr>
            </w:pPr>
            <w:r w:rsidRPr="006D36A7">
              <w:rPr>
                <w:rFonts w:cs="Arial"/>
                <w:b/>
                <w:color w:val="000000" w:themeColor="text1"/>
                <w:sz w:val="18"/>
                <w:szCs w:val="18"/>
              </w:rPr>
              <w:t>Pay scale &amp; the total emoluments (excluding CCA &amp; HRA) to be drawn at the time of initial appointment*</w:t>
            </w:r>
          </w:p>
        </w:tc>
        <w:tc>
          <w:tcPr>
            <w:tcW w:w="1372" w:type="dxa"/>
            <w:vMerge w:val="restart"/>
            <w:vAlign w:val="center"/>
          </w:tcPr>
          <w:p w:rsidR="000F7E2E" w:rsidRPr="006D36A7" w:rsidRDefault="000F7E2E" w:rsidP="00700AB5">
            <w:pPr>
              <w:pStyle w:val="NoSpacing"/>
              <w:spacing w:before="20" w:after="20"/>
              <w:ind w:left="-78"/>
              <w:jc w:val="center"/>
              <w:rPr>
                <w:rFonts w:cs="Arial"/>
                <w:b/>
                <w:color w:val="000000" w:themeColor="text1"/>
                <w:sz w:val="18"/>
                <w:szCs w:val="18"/>
              </w:rPr>
            </w:pPr>
            <w:r w:rsidRPr="006D36A7">
              <w:rPr>
                <w:rFonts w:cs="Arial"/>
                <w:b/>
                <w:color w:val="000000" w:themeColor="text1"/>
                <w:sz w:val="18"/>
                <w:szCs w:val="18"/>
              </w:rPr>
              <w:t>Group &amp; Service/Cadre /Department</w:t>
            </w:r>
          </w:p>
        </w:tc>
        <w:tc>
          <w:tcPr>
            <w:tcW w:w="4778" w:type="dxa"/>
            <w:gridSpan w:val="3"/>
            <w:tcBorders>
              <w:bottom w:val="single" w:sz="4" w:space="0" w:color="auto"/>
            </w:tcBorders>
            <w:vAlign w:val="center"/>
          </w:tcPr>
          <w:p w:rsidR="000F7E2E" w:rsidRPr="006D36A7" w:rsidRDefault="000F7E2E" w:rsidP="00700AB5">
            <w:pPr>
              <w:pStyle w:val="NoSpacing"/>
              <w:spacing w:before="20" w:after="20"/>
              <w:jc w:val="center"/>
              <w:rPr>
                <w:rFonts w:cs="Arial"/>
                <w:b/>
                <w:color w:val="000000" w:themeColor="text1"/>
                <w:sz w:val="18"/>
                <w:szCs w:val="18"/>
              </w:rPr>
            </w:pPr>
            <w:r w:rsidRPr="006D36A7">
              <w:rPr>
                <w:rFonts w:cs="Arial"/>
                <w:b/>
                <w:color w:val="000000" w:themeColor="text1"/>
                <w:sz w:val="18"/>
                <w:szCs w:val="18"/>
              </w:rPr>
              <w:t>Total Number of posts sanctioned</w:t>
            </w:r>
          </w:p>
        </w:tc>
      </w:tr>
      <w:tr w:rsidR="000F7E2E" w:rsidRPr="006D36A7" w:rsidTr="00700AB5">
        <w:trPr>
          <w:trHeight w:val="875"/>
        </w:trPr>
        <w:tc>
          <w:tcPr>
            <w:tcW w:w="1190" w:type="dxa"/>
            <w:vMerge/>
            <w:tcBorders>
              <w:bottom w:val="single" w:sz="4" w:space="0" w:color="auto"/>
            </w:tcBorders>
            <w:vAlign w:val="center"/>
          </w:tcPr>
          <w:p w:rsidR="000F7E2E" w:rsidRPr="006D36A7" w:rsidRDefault="000F7E2E" w:rsidP="00700AB5">
            <w:pPr>
              <w:pStyle w:val="NoSpacing"/>
              <w:spacing w:before="20" w:after="20"/>
              <w:jc w:val="center"/>
              <w:rPr>
                <w:rFonts w:cs="Arial"/>
                <w:b/>
                <w:color w:val="000000" w:themeColor="text1"/>
                <w:sz w:val="18"/>
                <w:szCs w:val="18"/>
              </w:rPr>
            </w:pPr>
          </w:p>
        </w:tc>
        <w:tc>
          <w:tcPr>
            <w:tcW w:w="2380" w:type="dxa"/>
            <w:vMerge/>
            <w:tcBorders>
              <w:bottom w:val="single" w:sz="4" w:space="0" w:color="auto"/>
            </w:tcBorders>
            <w:vAlign w:val="center"/>
          </w:tcPr>
          <w:p w:rsidR="000F7E2E" w:rsidRPr="006D36A7" w:rsidRDefault="000F7E2E" w:rsidP="00700AB5">
            <w:pPr>
              <w:pStyle w:val="NoSpacing"/>
              <w:spacing w:before="20" w:after="20"/>
              <w:jc w:val="center"/>
              <w:rPr>
                <w:rFonts w:cs="Arial"/>
                <w:b/>
                <w:color w:val="000000" w:themeColor="text1"/>
                <w:sz w:val="18"/>
                <w:szCs w:val="18"/>
              </w:rPr>
            </w:pPr>
          </w:p>
        </w:tc>
        <w:tc>
          <w:tcPr>
            <w:tcW w:w="1372" w:type="dxa"/>
            <w:vMerge/>
            <w:tcBorders>
              <w:bottom w:val="single" w:sz="4" w:space="0" w:color="auto"/>
            </w:tcBorders>
            <w:vAlign w:val="center"/>
          </w:tcPr>
          <w:p w:rsidR="000F7E2E" w:rsidRPr="006D36A7" w:rsidRDefault="000F7E2E" w:rsidP="00700AB5">
            <w:pPr>
              <w:pStyle w:val="NoSpacing"/>
              <w:spacing w:before="20" w:after="20"/>
              <w:jc w:val="center"/>
              <w:rPr>
                <w:rFonts w:cs="Arial"/>
                <w:b/>
                <w:color w:val="000000" w:themeColor="text1"/>
                <w:sz w:val="18"/>
                <w:szCs w:val="18"/>
              </w:rPr>
            </w:pPr>
          </w:p>
        </w:tc>
        <w:tc>
          <w:tcPr>
            <w:tcW w:w="1189" w:type="dxa"/>
            <w:tcBorders>
              <w:top w:val="single" w:sz="4" w:space="0" w:color="auto"/>
              <w:bottom w:val="single" w:sz="4" w:space="0" w:color="auto"/>
              <w:right w:val="single" w:sz="4" w:space="0" w:color="auto"/>
            </w:tcBorders>
            <w:vAlign w:val="center"/>
          </w:tcPr>
          <w:p w:rsidR="000F7E2E" w:rsidRPr="006D36A7" w:rsidRDefault="000F7E2E" w:rsidP="00700AB5">
            <w:pPr>
              <w:pStyle w:val="NoSpacing"/>
              <w:spacing w:before="20" w:after="20"/>
              <w:jc w:val="center"/>
              <w:rPr>
                <w:rFonts w:cs="Arial"/>
                <w:b/>
                <w:color w:val="000000" w:themeColor="text1"/>
                <w:sz w:val="18"/>
                <w:szCs w:val="18"/>
              </w:rPr>
            </w:pPr>
            <w:r w:rsidRPr="006D36A7">
              <w:rPr>
                <w:rFonts w:cs="Arial"/>
                <w:b/>
                <w:color w:val="000000" w:themeColor="text1"/>
                <w:sz w:val="18"/>
                <w:szCs w:val="18"/>
              </w:rPr>
              <w:t>Permanent</w:t>
            </w:r>
          </w:p>
        </w:tc>
        <w:tc>
          <w:tcPr>
            <w:tcW w:w="1789" w:type="dxa"/>
            <w:tcBorders>
              <w:top w:val="single" w:sz="4" w:space="0" w:color="auto"/>
              <w:left w:val="single" w:sz="4" w:space="0" w:color="auto"/>
              <w:bottom w:val="single" w:sz="4" w:space="0" w:color="auto"/>
              <w:right w:val="single" w:sz="4" w:space="0" w:color="auto"/>
            </w:tcBorders>
            <w:vAlign w:val="center"/>
          </w:tcPr>
          <w:p w:rsidR="000F7E2E" w:rsidRPr="006D36A7" w:rsidRDefault="000F7E2E" w:rsidP="00700AB5">
            <w:pPr>
              <w:pStyle w:val="NoSpacing"/>
              <w:spacing w:before="20" w:after="20"/>
              <w:ind w:left="-80"/>
              <w:jc w:val="center"/>
              <w:rPr>
                <w:rFonts w:cs="Arial"/>
                <w:b/>
                <w:color w:val="000000" w:themeColor="text1"/>
                <w:sz w:val="18"/>
                <w:szCs w:val="18"/>
              </w:rPr>
            </w:pPr>
            <w:r w:rsidRPr="006D36A7">
              <w:rPr>
                <w:rFonts w:cs="Arial"/>
                <w:b/>
                <w:color w:val="000000" w:themeColor="text1"/>
                <w:sz w:val="18"/>
                <w:szCs w:val="18"/>
              </w:rPr>
              <w:t>temporary but likely to be made permanent</w:t>
            </w:r>
          </w:p>
        </w:tc>
        <w:tc>
          <w:tcPr>
            <w:tcW w:w="1800" w:type="dxa"/>
            <w:tcBorders>
              <w:top w:val="single" w:sz="4" w:space="0" w:color="auto"/>
              <w:left w:val="single" w:sz="4" w:space="0" w:color="auto"/>
              <w:bottom w:val="single" w:sz="4" w:space="0" w:color="auto"/>
            </w:tcBorders>
            <w:vAlign w:val="center"/>
          </w:tcPr>
          <w:p w:rsidR="000F7E2E" w:rsidRPr="006D36A7" w:rsidRDefault="000F7E2E" w:rsidP="00700AB5">
            <w:pPr>
              <w:pStyle w:val="NoSpacing"/>
              <w:spacing w:before="20" w:after="20"/>
              <w:jc w:val="center"/>
              <w:rPr>
                <w:rFonts w:cs="Arial"/>
                <w:b/>
                <w:color w:val="000000" w:themeColor="text1"/>
                <w:sz w:val="18"/>
                <w:szCs w:val="18"/>
              </w:rPr>
            </w:pPr>
            <w:r w:rsidRPr="006D36A7">
              <w:rPr>
                <w:rFonts w:cs="Arial"/>
                <w:b/>
                <w:color w:val="000000" w:themeColor="text1"/>
                <w:sz w:val="18"/>
                <w:szCs w:val="18"/>
              </w:rPr>
              <w:t>Temporary</w:t>
            </w:r>
          </w:p>
        </w:tc>
      </w:tr>
      <w:tr w:rsidR="000F7E2E" w:rsidRPr="006D36A7" w:rsidTr="00700AB5">
        <w:trPr>
          <w:trHeight w:val="206"/>
        </w:trPr>
        <w:tc>
          <w:tcPr>
            <w:tcW w:w="1190" w:type="dxa"/>
            <w:tcBorders>
              <w:top w:val="single" w:sz="4" w:space="0" w:color="auto"/>
              <w:bottom w:val="single" w:sz="4" w:space="0" w:color="auto"/>
            </w:tcBorders>
          </w:tcPr>
          <w:p w:rsidR="000F7E2E" w:rsidRPr="006D36A7" w:rsidRDefault="000F7E2E" w:rsidP="00700AB5">
            <w:pPr>
              <w:pStyle w:val="NoSpacing"/>
              <w:jc w:val="center"/>
              <w:rPr>
                <w:rFonts w:cs="Arial"/>
                <w:b/>
                <w:color w:val="000000" w:themeColor="text1"/>
                <w:sz w:val="18"/>
                <w:szCs w:val="18"/>
              </w:rPr>
            </w:pPr>
            <w:r w:rsidRPr="006D36A7">
              <w:rPr>
                <w:rFonts w:cs="Arial"/>
                <w:b/>
                <w:color w:val="000000" w:themeColor="text1"/>
                <w:sz w:val="18"/>
                <w:szCs w:val="18"/>
              </w:rPr>
              <w:t>1.</w:t>
            </w:r>
          </w:p>
        </w:tc>
        <w:tc>
          <w:tcPr>
            <w:tcW w:w="2380" w:type="dxa"/>
            <w:tcBorders>
              <w:top w:val="single" w:sz="4" w:space="0" w:color="auto"/>
              <w:bottom w:val="single" w:sz="4" w:space="0" w:color="auto"/>
            </w:tcBorders>
          </w:tcPr>
          <w:p w:rsidR="000F7E2E" w:rsidRPr="006D36A7" w:rsidRDefault="000F7E2E" w:rsidP="00700AB5">
            <w:pPr>
              <w:pStyle w:val="NoSpacing"/>
              <w:jc w:val="center"/>
              <w:rPr>
                <w:rFonts w:cs="Arial"/>
                <w:b/>
                <w:color w:val="000000" w:themeColor="text1"/>
                <w:sz w:val="18"/>
                <w:szCs w:val="18"/>
              </w:rPr>
            </w:pPr>
            <w:r w:rsidRPr="006D36A7">
              <w:rPr>
                <w:rFonts w:cs="Arial"/>
                <w:b/>
                <w:color w:val="000000" w:themeColor="text1"/>
                <w:sz w:val="18"/>
                <w:szCs w:val="18"/>
              </w:rPr>
              <w:t>2.</w:t>
            </w:r>
          </w:p>
        </w:tc>
        <w:tc>
          <w:tcPr>
            <w:tcW w:w="1372" w:type="dxa"/>
            <w:tcBorders>
              <w:top w:val="single" w:sz="4" w:space="0" w:color="auto"/>
              <w:bottom w:val="single" w:sz="4" w:space="0" w:color="auto"/>
            </w:tcBorders>
          </w:tcPr>
          <w:p w:rsidR="000F7E2E" w:rsidRPr="006D36A7" w:rsidRDefault="000F7E2E" w:rsidP="00700AB5">
            <w:pPr>
              <w:pStyle w:val="NoSpacing"/>
              <w:jc w:val="center"/>
              <w:rPr>
                <w:rFonts w:cs="Arial"/>
                <w:b/>
                <w:color w:val="000000" w:themeColor="text1"/>
                <w:sz w:val="18"/>
                <w:szCs w:val="18"/>
              </w:rPr>
            </w:pPr>
            <w:r w:rsidRPr="006D36A7">
              <w:rPr>
                <w:rFonts w:cs="Arial"/>
                <w:b/>
                <w:color w:val="000000" w:themeColor="text1"/>
                <w:sz w:val="18"/>
                <w:szCs w:val="18"/>
              </w:rPr>
              <w:t>3.</w:t>
            </w:r>
          </w:p>
        </w:tc>
        <w:tc>
          <w:tcPr>
            <w:tcW w:w="1189" w:type="dxa"/>
            <w:tcBorders>
              <w:top w:val="single" w:sz="4" w:space="0" w:color="auto"/>
              <w:bottom w:val="single" w:sz="4" w:space="0" w:color="auto"/>
              <w:right w:val="single" w:sz="4" w:space="0" w:color="auto"/>
            </w:tcBorders>
          </w:tcPr>
          <w:p w:rsidR="000F7E2E" w:rsidRPr="006D36A7" w:rsidRDefault="000F7E2E" w:rsidP="00700AB5">
            <w:pPr>
              <w:pStyle w:val="NoSpacing"/>
              <w:jc w:val="center"/>
              <w:rPr>
                <w:rFonts w:cs="Arial"/>
                <w:b/>
                <w:color w:val="000000" w:themeColor="text1"/>
                <w:sz w:val="18"/>
                <w:szCs w:val="18"/>
              </w:rPr>
            </w:pPr>
            <w:r w:rsidRPr="006D36A7">
              <w:rPr>
                <w:rFonts w:cs="Arial"/>
                <w:b/>
                <w:color w:val="000000" w:themeColor="text1"/>
                <w:sz w:val="18"/>
                <w:szCs w:val="18"/>
              </w:rPr>
              <w:t>4.</w:t>
            </w:r>
          </w:p>
        </w:tc>
        <w:tc>
          <w:tcPr>
            <w:tcW w:w="1789" w:type="dxa"/>
            <w:tcBorders>
              <w:top w:val="single" w:sz="4" w:space="0" w:color="auto"/>
              <w:left w:val="single" w:sz="4" w:space="0" w:color="auto"/>
              <w:bottom w:val="single" w:sz="4" w:space="0" w:color="auto"/>
              <w:right w:val="single" w:sz="4" w:space="0" w:color="auto"/>
            </w:tcBorders>
          </w:tcPr>
          <w:p w:rsidR="000F7E2E" w:rsidRPr="006D36A7" w:rsidRDefault="000F7E2E" w:rsidP="00700AB5">
            <w:pPr>
              <w:pStyle w:val="NoSpacing"/>
              <w:jc w:val="center"/>
              <w:rPr>
                <w:rFonts w:cs="Arial"/>
                <w:b/>
                <w:color w:val="000000" w:themeColor="text1"/>
                <w:sz w:val="18"/>
                <w:szCs w:val="18"/>
              </w:rPr>
            </w:pPr>
            <w:r w:rsidRPr="006D36A7">
              <w:rPr>
                <w:rFonts w:cs="Arial"/>
                <w:b/>
                <w:color w:val="000000" w:themeColor="text1"/>
                <w:sz w:val="18"/>
                <w:szCs w:val="18"/>
              </w:rPr>
              <w:t>5.</w:t>
            </w:r>
          </w:p>
        </w:tc>
        <w:tc>
          <w:tcPr>
            <w:tcW w:w="1800" w:type="dxa"/>
            <w:tcBorders>
              <w:top w:val="single" w:sz="4" w:space="0" w:color="auto"/>
              <w:left w:val="single" w:sz="4" w:space="0" w:color="auto"/>
              <w:bottom w:val="single" w:sz="4" w:space="0" w:color="auto"/>
            </w:tcBorders>
          </w:tcPr>
          <w:p w:rsidR="000F7E2E" w:rsidRPr="006D36A7" w:rsidRDefault="000F7E2E" w:rsidP="00700AB5">
            <w:pPr>
              <w:pStyle w:val="NoSpacing"/>
              <w:jc w:val="center"/>
              <w:rPr>
                <w:rFonts w:cs="Arial"/>
                <w:b/>
                <w:color w:val="000000" w:themeColor="text1"/>
                <w:sz w:val="18"/>
                <w:szCs w:val="18"/>
              </w:rPr>
            </w:pPr>
            <w:r w:rsidRPr="006D36A7">
              <w:rPr>
                <w:rFonts w:cs="Arial"/>
                <w:b/>
                <w:color w:val="000000" w:themeColor="text1"/>
                <w:sz w:val="18"/>
                <w:szCs w:val="18"/>
              </w:rPr>
              <w:t>6.</w:t>
            </w:r>
          </w:p>
        </w:tc>
      </w:tr>
      <w:tr w:rsidR="000F7E2E" w:rsidRPr="006D36A7" w:rsidTr="00700AB5">
        <w:trPr>
          <w:trHeight w:val="697"/>
        </w:trPr>
        <w:tc>
          <w:tcPr>
            <w:tcW w:w="1190" w:type="dxa"/>
            <w:tcBorders>
              <w:top w:val="single" w:sz="4" w:space="0" w:color="auto"/>
            </w:tcBorders>
          </w:tcPr>
          <w:p w:rsidR="000F7E2E" w:rsidRPr="006D36A7" w:rsidRDefault="000F7E2E" w:rsidP="00700AB5">
            <w:pPr>
              <w:pStyle w:val="NoSpacing"/>
              <w:rPr>
                <w:rFonts w:cs="Arial"/>
                <w:color w:val="000000" w:themeColor="text1"/>
              </w:rPr>
            </w:pPr>
          </w:p>
        </w:tc>
        <w:tc>
          <w:tcPr>
            <w:tcW w:w="2380" w:type="dxa"/>
            <w:tcBorders>
              <w:top w:val="single" w:sz="4" w:space="0" w:color="auto"/>
            </w:tcBorders>
          </w:tcPr>
          <w:p w:rsidR="000F7E2E" w:rsidRPr="006D36A7" w:rsidRDefault="000F7E2E" w:rsidP="00700AB5">
            <w:pPr>
              <w:pStyle w:val="NoSpacing"/>
              <w:rPr>
                <w:rFonts w:cs="Arial"/>
                <w:color w:val="000000" w:themeColor="text1"/>
              </w:rPr>
            </w:pPr>
          </w:p>
        </w:tc>
        <w:tc>
          <w:tcPr>
            <w:tcW w:w="1372" w:type="dxa"/>
            <w:tcBorders>
              <w:top w:val="single" w:sz="4" w:space="0" w:color="auto"/>
            </w:tcBorders>
          </w:tcPr>
          <w:p w:rsidR="000F7E2E" w:rsidRPr="006D36A7" w:rsidRDefault="000F7E2E" w:rsidP="00700AB5">
            <w:pPr>
              <w:pStyle w:val="NoSpacing"/>
              <w:rPr>
                <w:rFonts w:cs="Arial"/>
                <w:color w:val="000000" w:themeColor="text1"/>
              </w:rPr>
            </w:pPr>
          </w:p>
        </w:tc>
        <w:tc>
          <w:tcPr>
            <w:tcW w:w="1189" w:type="dxa"/>
            <w:tcBorders>
              <w:top w:val="single" w:sz="4" w:space="0" w:color="auto"/>
              <w:right w:val="single" w:sz="4" w:space="0" w:color="auto"/>
            </w:tcBorders>
          </w:tcPr>
          <w:p w:rsidR="000F7E2E" w:rsidRPr="006D36A7" w:rsidRDefault="000F7E2E" w:rsidP="00700AB5">
            <w:pPr>
              <w:pStyle w:val="NoSpacing"/>
              <w:rPr>
                <w:rFonts w:cs="Arial"/>
                <w:color w:val="000000" w:themeColor="text1"/>
              </w:rPr>
            </w:pPr>
          </w:p>
        </w:tc>
        <w:tc>
          <w:tcPr>
            <w:tcW w:w="1789" w:type="dxa"/>
            <w:tcBorders>
              <w:top w:val="single" w:sz="4" w:space="0" w:color="auto"/>
              <w:left w:val="single" w:sz="4" w:space="0" w:color="auto"/>
              <w:right w:val="single" w:sz="4" w:space="0" w:color="auto"/>
            </w:tcBorders>
          </w:tcPr>
          <w:p w:rsidR="000F7E2E" w:rsidRPr="006D36A7" w:rsidRDefault="000F7E2E" w:rsidP="00700AB5">
            <w:pPr>
              <w:pStyle w:val="NoSpacing"/>
              <w:rPr>
                <w:rFonts w:cs="Arial"/>
                <w:color w:val="000000" w:themeColor="text1"/>
              </w:rPr>
            </w:pPr>
          </w:p>
        </w:tc>
        <w:tc>
          <w:tcPr>
            <w:tcW w:w="1800" w:type="dxa"/>
            <w:tcBorders>
              <w:top w:val="single" w:sz="4" w:space="0" w:color="auto"/>
              <w:left w:val="single" w:sz="4" w:space="0" w:color="auto"/>
            </w:tcBorders>
          </w:tcPr>
          <w:p w:rsidR="000F7E2E" w:rsidRPr="006D36A7" w:rsidRDefault="000F7E2E" w:rsidP="00700AB5">
            <w:pPr>
              <w:pStyle w:val="NoSpacing"/>
              <w:rPr>
                <w:rFonts w:cs="Arial"/>
                <w:color w:val="000000" w:themeColor="text1"/>
              </w:rPr>
            </w:pPr>
          </w:p>
        </w:tc>
      </w:tr>
    </w:tbl>
    <w:p w:rsidR="000F7E2E" w:rsidRPr="006D36A7" w:rsidRDefault="000F7E2E" w:rsidP="000F7E2E">
      <w:pPr>
        <w:pStyle w:val="NoSpacing"/>
        <w:jc w:val="center"/>
        <w:rPr>
          <w:rFonts w:cs="Arial"/>
          <w:b/>
          <w:color w:val="000000" w:themeColor="text1"/>
          <w:sz w:val="20"/>
          <w:szCs w:val="20"/>
        </w:rPr>
      </w:pPr>
      <w:r w:rsidRPr="006D36A7">
        <w:rPr>
          <w:rFonts w:cs="Arial"/>
          <w:b/>
          <w:color w:val="000000" w:themeColor="text1"/>
          <w:sz w:val="20"/>
          <w:szCs w:val="20"/>
        </w:rPr>
        <w:t xml:space="preserve">(* </w:t>
      </w:r>
      <w:r w:rsidRPr="006D36A7">
        <w:rPr>
          <w:rFonts w:cs="Arial"/>
          <w:b/>
          <w:i/>
          <w:color w:val="000000" w:themeColor="text1"/>
          <w:sz w:val="20"/>
          <w:szCs w:val="20"/>
        </w:rPr>
        <w:t>Higher initial pay may be recommended by the Commission for specially qualified and experienced candidates</w:t>
      </w:r>
      <w:r w:rsidRPr="006D36A7">
        <w:rPr>
          <w:rFonts w:cs="Arial"/>
          <w:b/>
          <w:color w:val="000000" w:themeColor="text1"/>
          <w:sz w:val="20"/>
          <w:szCs w:val="20"/>
        </w:rPr>
        <w:t>)</w:t>
      </w:r>
    </w:p>
    <w:p w:rsidR="000F7E2E" w:rsidRPr="006D36A7" w:rsidRDefault="00D62119" w:rsidP="000F7E2E">
      <w:pPr>
        <w:pStyle w:val="NoSpacing"/>
        <w:ind w:left="1080" w:hanging="1080"/>
        <w:rPr>
          <w:rFonts w:cs="Arial"/>
          <w:b/>
          <w:color w:val="000000" w:themeColor="text1"/>
        </w:rPr>
      </w:pPr>
      <w:r w:rsidRPr="00D62119">
        <w:rPr>
          <w:rFonts w:cs="Arial"/>
          <w:noProof/>
          <w:color w:val="000000" w:themeColor="text1"/>
          <w:lang w:val="en-IN" w:eastAsia="en-IN" w:bidi="ar-SA"/>
        </w:rPr>
        <w:pict>
          <v:rect id="_x0000_s1026" style="position:absolute;left:0;text-align:left;margin-left:326.1pt;margin-top:11.9pt;width:88.05pt;height:11.9pt;z-index:251660288"/>
        </w:pict>
      </w:r>
    </w:p>
    <w:p w:rsidR="000F7E2E" w:rsidRPr="006D36A7" w:rsidRDefault="000F7E2E" w:rsidP="000F7E2E">
      <w:pPr>
        <w:pStyle w:val="NoSpacing"/>
        <w:rPr>
          <w:rFonts w:cs="Arial"/>
          <w:color w:val="000000" w:themeColor="text1"/>
        </w:rPr>
      </w:pPr>
      <w:r w:rsidRPr="006D36A7">
        <w:rPr>
          <w:rFonts w:cs="Arial"/>
          <w:color w:val="000000" w:themeColor="text1"/>
        </w:rPr>
        <w:t xml:space="preserve">4. </w:t>
      </w:r>
      <w:r w:rsidRPr="006D36A7">
        <w:rPr>
          <w:rFonts w:cs="Arial"/>
          <w:b/>
          <w:color w:val="000000" w:themeColor="text1"/>
        </w:rPr>
        <w:t xml:space="preserve"> No of posts already filled</w:t>
      </w:r>
      <w:r w:rsidRPr="006D36A7">
        <w:rPr>
          <w:rFonts w:cs="Arial"/>
          <w:color w:val="000000" w:themeColor="text1"/>
        </w:rPr>
        <w:t xml:space="preserve"> </w:t>
      </w:r>
      <w:r w:rsidRPr="006D36A7">
        <w:rPr>
          <w:rFonts w:cs="Arial"/>
          <w:color w:val="000000" w:themeColor="text1"/>
        </w:rPr>
        <w:tab/>
      </w:r>
      <w:r w:rsidRPr="006D36A7">
        <w:rPr>
          <w:rFonts w:cs="Arial"/>
          <w:color w:val="000000" w:themeColor="text1"/>
        </w:rPr>
        <w:tab/>
        <w:t xml:space="preserve">:   </w:t>
      </w:r>
      <w:proofErr w:type="gramStart"/>
      <w:r w:rsidRPr="006D36A7">
        <w:rPr>
          <w:rFonts w:cs="Arial"/>
          <w:color w:val="000000" w:themeColor="text1"/>
        </w:rPr>
        <w:t>Permanent  :</w:t>
      </w:r>
      <w:proofErr w:type="gramEnd"/>
    </w:p>
    <w:p w:rsidR="000F7E2E" w:rsidRPr="006D36A7" w:rsidRDefault="00D62119" w:rsidP="000F7E2E">
      <w:pPr>
        <w:pStyle w:val="NoSpacing"/>
        <w:rPr>
          <w:rFonts w:cs="Arial"/>
          <w:color w:val="000000" w:themeColor="text1"/>
        </w:rPr>
      </w:pPr>
      <w:r w:rsidRPr="00D62119">
        <w:rPr>
          <w:rFonts w:cs="Arial"/>
          <w:noProof/>
          <w:color w:val="000000" w:themeColor="text1"/>
          <w:lang w:val="en-IN" w:eastAsia="en-IN" w:bidi="ar-SA"/>
        </w:rPr>
        <w:pict>
          <v:rect id="_x0000_s1027" style="position:absolute;margin-left:326.1pt;margin-top:6pt;width:88.05pt;height:34.45pt;z-index:251661312"/>
        </w:pict>
      </w:r>
      <w:r w:rsidR="000F7E2E" w:rsidRPr="006D36A7">
        <w:rPr>
          <w:rFonts w:cs="Arial"/>
          <w:color w:val="000000" w:themeColor="text1"/>
        </w:rPr>
        <w:t xml:space="preserve">     </w:t>
      </w:r>
      <w:proofErr w:type="gramStart"/>
      <w:r w:rsidR="000F7E2E" w:rsidRPr="006D36A7">
        <w:rPr>
          <w:rFonts w:cs="Arial"/>
          <w:b/>
          <w:color w:val="000000" w:themeColor="text1"/>
        </w:rPr>
        <w:t>with</w:t>
      </w:r>
      <w:proofErr w:type="gramEnd"/>
      <w:r w:rsidR="000F7E2E" w:rsidRPr="006D36A7">
        <w:rPr>
          <w:rFonts w:cs="Arial"/>
          <w:b/>
          <w:color w:val="000000" w:themeColor="text1"/>
        </w:rPr>
        <w:t xml:space="preserve"> the concurrence</w:t>
      </w:r>
      <w:r w:rsidR="000F7E2E" w:rsidRPr="006D36A7">
        <w:rPr>
          <w:rFonts w:cs="Arial"/>
          <w:color w:val="000000" w:themeColor="text1"/>
        </w:rPr>
        <w:t xml:space="preserve"> </w:t>
      </w:r>
      <w:r w:rsidR="000F7E2E" w:rsidRPr="006D36A7">
        <w:rPr>
          <w:rFonts w:cs="Arial"/>
          <w:color w:val="000000" w:themeColor="text1"/>
        </w:rPr>
        <w:tab/>
      </w:r>
      <w:r w:rsidR="000F7E2E" w:rsidRPr="006D36A7">
        <w:rPr>
          <w:rFonts w:cs="Arial"/>
          <w:color w:val="000000" w:themeColor="text1"/>
        </w:rPr>
        <w:tab/>
        <w:t xml:space="preserve">:   Temporary  </w:t>
      </w:r>
    </w:p>
    <w:p w:rsidR="000F7E2E" w:rsidRPr="006D36A7" w:rsidRDefault="000F7E2E" w:rsidP="000F7E2E">
      <w:pPr>
        <w:pStyle w:val="NoSpacing"/>
        <w:rPr>
          <w:rFonts w:cs="Arial"/>
          <w:color w:val="000000" w:themeColor="text1"/>
        </w:rPr>
      </w:pPr>
      <w:r>
        <w:rPr>
          <w:rFonts w:cs="Arial"/>
          <w:b/>
          <w:color w:val="000000" w:themeColor="text1"/>
        </w:rPr>
        <w:t xml:space="preserve">     </w:t>
      </w:r>
      <w:proofErr w:type="gramStart"/>
      <w:r>
        <w:rPr>
          <w:rFonts w:cs="Arial"/>
          <w:b/>
          <w:color w:val="000000" w:themeColor="text1"/>
        </w:rPr>
        <w:t>of</w:t>
      </w:r>
      <w:proofErr w:type="gramEnd"/>
      <w:r>
        <w:rPr>
          <w:rFonts w:cs="Arial"/>
          <w:b/>
          <w:color w:val="000000" w:themeColor="text1"/>
        </w:rPr>
        <w:t xml:space="preserve"> </w:t>
      </w:r>
      <w:r w:rsidRPr="006D36A7">
        <w:rPr>
          <w:rFonts w:cs="Arial"/>
          <w:b/>
          <w:color w:val="000000" w:themeColor="text1"/>
        </w:rPr>
        <w:t>GPSC</w:t>
      </w:r>
      <w:r w:rsidRPr="006D36A7">
        <w:rPr>
          <w:rFonts w:cs="Arial"/>
          <w:color w:val="000000" w:themeColor="text1"/>
        </w:rPr>
        <w:tab/>
      </w:r>
      <w:r w:rsidRPr="006D36A7">
        <w:rPr>
          <w:rFonts w:cs="Arial"/>
          <w:color w:val="000000" w:themeColor="text1"/>
        </w:rPr>
        <w:tab/>
      </w:r>
      <w:r w:rsidRPr="006D36A7">
        <w:rPr>
          <w:rFonts w:cs="Arial"/>
          <w:color w:val="000000" w:themeColor="text1"/>
        </w:rPr>
        <w:tab/>
        <w:t xml:space="preserve">    </w:t>
      </w:r>
      <w:r>
        <w:rPr>
          <w:rFonts w:cs="Arial"/>
          <w:color w:val="000000" w:themeColor="text1"/>
        </w:rPr>
        <w:t xml:space="preserve">               </w:t>
      </w:r>
      <w:r w:rsidRPr="006D36A7">
        <w:rPr>
          <w:rFonts w:cs="Arial"/>
          <w:color w:val="000000" w:themeColor="text1"/>
        </w:rPr>
        <w:t xml:space="preserve">likely to be made </w:t>
      </w:r>
    </w:p>
    <w:p w:rsidR="000F7E2E" w:rsidRPr="006D36A7" w:rsidRDefault="000F7E2E" w:rsidP="000F7E2E">
      <w:pPr>
        <w:pStyle w:val="NoSpacing"/>
        <w:rPr>
          <w:rFonts w:cs="Arial"/>
          <w:color w:val="000000" w:themeColor="text1"/>
        </w:rPr>
      </w:pPr>
      <w:r w:rsidRPr="006D36A7">
        <w:rPr>
          <w:rFonts w:cs="Arial"/>
          <w:color w:val="000000" w:themeColor="text1"/>
        </w:rPr>
        <w:tab/>
      </w:r>
      <w:r w:rsidRPr="006D36A7">
        <w:rPr>
          <w:rFonts w:cs="Arial"/>
          <w:color w:val="000000" w:themeColor="text1"/>
        </w:rPr>
        <w:tab/>
      </w:r>
      <w:r w:rsidRPr="006D36A7">
        <w:rPr>
          <w:rFonts w:cs="Arial"/>
          <w:color w:val="000000" w:themeColor="text1"/>
        </w:rPr>
        <w:tab/>
      </w:r>
      <w:r w:rsidRPr="006D36A7">
        <w:rPr>
          <w:rFonts w:cs="Arial"/>
          <w:color w:val="000000" w:themeColor="text1"/>
        </w:rPr>
        <w:tab/>
      </w:r>
      <w:r w:rsidRPr="006D36A7">
        <w:rPr>
          <w:rFonts w:cs="Arial"/>
          <w:color w:val="000000" w:themeColor="text1"/>
        </w:rPr>
        <w:tab/>
        <w:t xml:space="preserve">    </w:t>
      </w:r>
      <w:proofErr w:type="gramStart"/>
      <w:r w:rsidRPr="006D36A7">
        <w:rPr>
          <w:rFonts w:cs="Arial"/>
          <w:color w:val="000000" w:themeColor="text1"/>
        </w:rPr>
        <w:t>Permanent :</w:t>
      </w:r>
      <w:proofErr w:type="gramEnd"/>
      <w:r w:rsidRPr="006D36A7">
        <w:rPr>
          <w:rFonts w:cs="Arial"/>
          <w:color w:val="000000" w:themeColor="text1"/>
        </w:rPr>
        <w:t xml:space="preserve"> </w:t>
      </w:r>
    </w:p>
    <w:p w:rsidR="000F7E2E" w:rsidRPr="006D36A7" w:rsidRDefault="00D62119" w:rsidP="000F7E2E">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rPr>
      </w:pPr>
      <w:r w:rsidRPr="00D62119">
        <w:rPr>
          <w:rFonts w:cs="Arial"/>
          <w:noProof/>
          <w:color w:val="000000" w:themeColor="text1"/>
          <w:lang w:val="en-IN" w:eastAsia="en-IN" w:bidi="ar-SA"/>
        </w:rPr>
        <w:pict>
          <v:rect id="_x0000_s1028" style="position:absolute;margin-left:326.1pt;margin-top:6.85pt;width:88.05pt;height:12.55pt;z-index:251662336"/>
        </w:pict>
      </w:r>
      <w:r w:rsidR="000F7E2E" w:rsidRPr="006D36A7">
        <w:rPr>
          <w:rFonts w:cs="Arial"/>
          <w:color w:val="000000" w:themeColor="text1"/>
        </w:rPr>
        <w:tab/>
      </w:r>
      <w:r w:rsidR="000F7E2E" w:rsidRPr="006D36A7">
        <w:rPr>
          <w:rFonts w:cs="Arial"/>
          <w:color w:val="000000" w:themeColor="text1"/>
        </w:rPr>
        <w:tab/>
      </w:r>
      <w:r w:rsidR="000F7E2E" w:rsidRPr="006D36A7">
        <w:rPr>
          <w:rFonts w:cs="Arial"/>
          <w:color w:val="000000" w:themeColor="text1"/>
        </w:rPr>
        <w:tab/>
      </w:r>
      <w:r w:rsidR="000F7E2E" w:rsidRPr="006D36A7">
        <w:rPr>
          <w:rFonts w:cs="Arial"/>
          <w:color w:val="000000" w:themeColor="text1"/>
        </w:rPr>
        <w:tab/>
      </w:r>
      <w:r w:rsidR="000F7E2E" w:rsidRPr="006D36A7">
        <w:rPr>
          <w:rFonts w:cs="Arial"/>
          <w:color w:val="000000" w:themeColor="text1"/>
        </w:rPr>
        <w:tab/>
        <w:t xml:space="preserve">    </w:t>
      </w:r>
      <w:proofErr w:type="gramStart"/>
      <w:r w:rsidR="000F7E2E" w:rsidRPr="006D36A7">
        <w:rPr>
          <w:rFonts w:cs="Arial"/>
          <w:color w:val="000000" w:themeColor="text1"/>
        </w:rPr>
        <w:t>Temporary :</w:t>
      </w:r>
      <w:proofErr w:type="gramEnd"/>
      <w:r w:rsidR="000F7E2E" w:rsidRPr="006D36A7">
        <w:rPr>
          <w:rFonts w:cs="Arial"/>
          <w:color w:val="000000" w:themeColor="text1"/>
        </w:rPr>
        <w:t xml:space="preserve"> </w:t>
      </w:r>
    </w:p>
    <w:p w:rsidR="000F7E2E" w:rsidRPr="006D36A7" w:rsidRDefault="000F7E2E" w:rsidP="000F7E2E">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sz w:val="8"/>
          <w:szCs w:val="8"/>
        </w:rPr>
      </w:pPr>
    </w:p>
    <w:p w:rsidR="000F7E2E" w:rsidRPr="006D36A7" w:rsidRDefault="000F7E2E" w:rsidP="000F7E2E">
      <w:pPr>
        <w:pStyle w:val="NoSpacing"/>
        <w:tabs>
          <w:tab w:val="left" w:pos="720"/>
          <w:tab w:val="left" w:pos="1440"/>
          <w:tab w:val="left" w:pos="2160"/>
          <w:tab w:val="left" w:pos="2880"/>
          <w:tab w:val="left" w:pos="3600"/>
          <w:tab w:val="left" w:pos="4320"/>
          <w:tab w:val="left" w:pos="5040"/>
          <w:tab w:val="left" w:pos="5760"/>
          <w:tab w:val="left" w:pos="8625"/>
        </w:tabs>
        <w:ind w:left="360" w:hanging="360"/>
        <w:rPr>
          <w:rFonts w:cs="Arial"/>
          <w:b/>
          <w:color w:val="000000" w:themeColor="text1"/>
        </w:rPr>
      </w:pPr>
      <w:r w:rsidRPr="006D36A7">
        <w:rPr>
          <w:rFonts w:cs="Arial"/>
          <w:b/>
          <w:color w:val="000000" w:themeColor="text1"/>
        </w:rPr>
        <w:t xml:space="preserve">5.    Number of posts to be filled </w:t>
      </w:r>
      <w:proofErr w:type="gramStart"/>
      <w:r w:rsidRPr="006D36A7">
        <w:rPr>
          <w:rFonts w:cs="Arial"/>
          <w:b/>
          <w:color w:val="000000" w:themeColor="text1"/>
        </w:rPr>
        <w:t>in :</w:t>
      </w:r>
      <w:proofErr w:type="gramEnd"/>
    </w:p>
    <w:p w:rsidR="000F7E2E" w:rsidRPr="006D36A7" w:rsidRDefault="000F7E2E" w:rsidP="000F7E2E">
      <w:pPr>
        <w:pStyle w:val="NoSpacing"/>
        <w:tabs>
          <w:tab w:val="left" w:pos="720"/>
          <w:tab w:val="left" w:pos="1440"/>
          <w:tab w:val="left" w:pos="2160"/>
          <w:tab w:val="left" w:pos="2880"/>
          <w:tab w:val="left" w:pos="3600"/>
          <w:tab w:val="left" w:pos="4320"/>
          <w:tab w:val="left" w:pos="5040"/>
          <w:tab w:val="left" w:pos="5760"/>
          <w:tab w:val="left" w:pos="8625"/>
        </w:tabs>
        <w:ind w:left="720"/>
        <w:rPr>
          <w:rFonts w:cs="Arial"/>
          <w:b/>
          <w:color w:val="000000" w:themeColor="text1"/>
          <w:sz w:val="8"/>
          <w:szCs w:val="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1170"/>
        <w:gridCol w:w="1872"/>
        <w:gridCol w:w="1824"/>
        <w:gridCol w:w="2160"/>
      </w:tblGrid>
      <w:tr w:rsidR="000F7E2E" w:rsidRPr="006D36A7" w:rsidTr="00700AB5">
        <w:tc>
          <w:tcPr>
            <w:tcW w:w="2670" w:type="dxa"/>
            <w:vAlign w:val="center"/>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cs="Arial"/>
                <w:b/>
                <w:color w:val="000000" w:themeColor="text1"/>
                <w:sz w:val="18"/>
                <w:szCs w:val="18"/>
              </w:rPr>
            </w:pPr>
            <w:r w:rsidRPr="006D36A7">
              <w:rPr>
                <w:rFonts w:cs="Arial"/>
                <w:b/>
                <w:color w:val="000000" w:themeColor="text1"/>
                <w:sz w:val="18"/>
                <w:szCs w:val="18"/>
              </w:rPr>
              <w:t>(a) Number of vacancy for which this requisition is being sent</w:t>
            </w:r>
          </w:p>
        </w:tc>
        <w:tc>
          <w:tcPr>
            <w:tcW w:w="1170" w:type="dxa"/>
            <w:vAlign w:val="center"/>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cs="Arial"/>
                <w:b/>
                <w:color w:val="000000" w:themeColor="text1"/>
                <w:sz w:val="18"/>
                <w:szCs w:val="18"/>
              </w:rPr>
            </w:pPr>
            <w:r w:rsidRPr="006D36A7">
              <w:rPr>
                <w:rFonts w:cs="Arial"/>
                <w:b/>
                <w:color w:val="000000" w:themeColor="text1"/>
                <w:sz w:val="18"/>
                <w:szCs w:val="18"/>
              </w:rPr>
              <w:t>Permanent</w:t>
            </w:r>
          </w:p>
        </w:tc>
        <w:tc>
          <w:tcPr>
            <w:tcW w:w="1872" w:type="dxa"/>
            <w:vAlign w:val="center"/>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cs="Arial"/>
                <w:b/>
                <w:color w:val="000000" w:themeColor="text1"/>
                <w:sz w:val="18"/>
                <w:szCs w:val="18"/>
              </w:rPr>
            </w:pPr>
            <w:r w:rsidRPr="006D36A7">
              <w:rPr>
                <w:rFonts w:cs="Arial"/>
                <w:b/>
                <w:color w:val="000000" w:themeColor="text1"/>
                <w:sz w:val="18"/>
                <w:szCs w:val="18"/>
              </w:rPr>
              <w:t>Temporary but likely to be made permanent</w:t>
            </w:r>
          </w:p>
        </w:tc>
        <w:tc>
          <w:tcPr>
            <w:tcW w:w="1824" w:type="dxa"/>
            <w:vAlign w:val="center"/>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cs="Arial"/>
                <w:b/>
                <w:color w:val="000000" w:themeColor="text1"/>
                <w:sz w:val="18"/>
                <w:szCs w:val="18"/>
              </w:rPr>
            </w:pPr>
            <w:r w:rsidRPr="006D36A7">
              <w:rPr>
                <w:rFonts w:cs="Arial"/>
                <w:b/>
                <w:color w:val="000000" w:themeColor="text1"/>
                <w:sz w:val="18"/>
                <w:szCs w:val="18"/>
              </w:rPr>
              <w:t>Temporary</w:t>
            </w:r>
          </w:p>
        </w:tc>
        <w:tc>
          <w:tcPr>
            <w:tcW w:w="2160" w:type="dxa"/>
            <w:vAlign w:val="center"/>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cs="Arial"/>
                <w:b/>
                <w:color w:val="000000" w:themeColor="text1"/>
                <w:sz w:val="18"/>
                <w:szCs w:val="18"/>
              </w:rPr>
            </w:pPr>
            <w:r w:rsidRPr="006D36A7">
              <w:rPr>
                <w:rFonts w:cs="Arial"/>
                <w:b/>
                <w:color w:val="000000" w:themeColor="text1"/>
                <w:sz w:val="18"/>
                <w:szCs w:val="18"/>
              </w:rPr>
              <w:t>Total</w:t>
            </w:r>
          </w:p>
        </w:tc>
      </w:tr>
      <w:tr w:rsidR="000F7E2E" w:rsidRPr="006D36A7" w:rsidTr="00700AB5">
        <w:trPr>
          <w:trHeight w:val="194"/>
        </w:trPr>
        <w:tc>
          <w:tcPr>
            <w:tcW w:w="2670" w:type="dxa"/>
            <w:vAlign w:val="center"/>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cs="Arial"/>
                <w:b/>
                <w:color w:val="000000" w:themeColor="text1"/>
                <w:sz w:val="18"/>
                <w:szCs w:val="18"/>
              </w:rPr>
            </w:pPr>
            <w:r w:rsidRPr="006D36A7">
              <w:rPr>
                <w:rFonts w:cs="Arial"/>
                <w:b/>
                <w:color w:val="000000" w:themeColor="text1"/>
                <w:sz w:val="18"/>
                <w:szCs w:val="18"/>
              </w:rPr>
              <w:t>1.</w:t>
            </w:r>
          </w:p>
        </w:tc>
        <w:tc>
          <w:tcPr>
            <w:tcW w:w="1170" w:type="dxa"/>
            <w:vAlign w:val="center"/>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cs="Arial"/>
                <w:b/>
                <w:color w:val="000000" w:themeColor="text1"/>
                <w:sz w:val="18"/>
                <w:szCs w:val="18"/>
              </w:rPr>
            </w:pPr>
            <w:r w:rsidRPr="006D36A7">
              <w:rPr>
                <w:rFonts w:cs="Arial"/>
                <w:b/>
                <w:color w:val="000000" w:themeColor="text1"/>
                <w:sz w:val="18"/>
                <w:szCs w:val="18"/>
              </w:rPr>
              <w:t>2.</w:t>
            </w:r>
          </w:p>
        </w:tc>
        <w:tc>
          <w:tcPr>
            <w:tcW w:w="1872" w:type="dxa"/>
            <w:vAlign w:val="center"/>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cs="Arial"/>
                <w:b/>
                <w:color w:val="000000" w:themeColor="text1"/>
                <w:sz w:val="18"/>
                <w:szCs w:val="18"/>
              </w:rPr>
            </w:pPr>
            <w:r w:rsidRPr="006D36A7">
              <w:rPr>
                <w:rFonts w:cs="Arial"/>
                <w:b/>
                <w:color w:val="000000" w:themeColor="text1"/>
                <w:sz w:val="18"/>
                <w:szCs w:val="18"/>
              </w:rPr>
              <w:t>3.</w:t>
            </w:r>
          </w:p>
        </w:tc>
        <w:tc>
          <w:tcPr>
            <w:tcW w:w="1824" w:type="dxa"/>
            <w:vAlign w:val="center"/>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cs="Arial"/>
                <w:b/>
                <w:color w:val="000000" w:themeColor="text1"/>
                <w:sz w:val="18"/>
                <w:szCs w:val="18"/>
              </w:rPr>
            </w:pPr>
            <w:r w:rsidRPr="006D36A7">
              <w:rPr>
                <w:rFonts w:cs="Arial"/>
                <w:b/>
                <w:color w:val="000000" w:themeColor="text1"/>
                <w:sz w:val="18"/>
                <w:szCs w:val="18"/>
              </w:rPr>
              <w:t>4.</w:t>
            </w:r>
          </w:p>
        </w:tc>
        <w:tc>
          <w:tcPr>
            <w:tcW w:w="2160" w:type="dxa"/>
            <w:vAlign w:val="center"/>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cs="Arial"/>
                <w:b/>
                <w:color w:val="000000" w:themeColor="text1"/>
                <w:sz w:val="18"/>
                <w:szCs w:val="18"/>
              </w:rPr>
            </w:pPr>
            <w:r w:rsidRPr="006D36A7">
              <w:rPr>
                <w:rFonts w:cs="Arial"/>
                <w:b/>
                <w:color w:val="000000" w:themeColor="text1"/>
                <w:sz w:val="18"/>
                <w:szCs w:val="18"/>
              </w:rPr>
              <w:t>5.</w:t>
            </w:r>
          </w:p>
        </w:tc>
      </w:tr>
      <w:tr w:rsidR="000F7E2E" w:rsidRPr="006D36A7" w:rsidTr="00700AB5">
        <w:trPr>
          <w:trHeight w:val="458"/>
        </w:trPr>
        <w:tc>
          <w:tcPr>
            <w:tcW w:w="2670" w:type="dxa"/>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rPr>
            </w:pPr>
          </w:p>
        </w:tc>
        <w:tc>
          <w:tcPr>
            <w:tcW w:w="1170" w:type="dxa"/>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rPr>
            </w:pPr>
          </w:p>
        </w:tc>
        <w:tc>
          <w:tcPr>
            <w:tcW w:w="1872" w:type="dxa"/>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rPr>
            </w:pPr>
          </w:p>
        </w:tc>
        <w:tc>
          <w:tcPr>
            <w:tcW w:w="1824" w:type="dxa"/>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rPr>
            </w:pPr>
          </w:p>
        </w:tc>
        <w:tc>
          <w:tcPr>
            <w:tcW w:w="2160" w:type="dxa"/>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rPr>
            </w:pPr>
          </w:p>
        </w:tc>
      </w:tr>
      <w:tr w:rsidR="000F7E2E" w:rsidRPr="006D36A7" w:rsidTr="00700AB5">
        <w:tc>
          <w:tcPr>
            <w:tcW w:w="2670" w:type="dxa"/>
          </w:tcPr>
          <w:p w:rsidR="000F7E2E" w:rsidRPr="00C56A83"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sz w:val="18"/>
                <w:szCs w:val="18"/>
              </w:rPr>
            </w:pPr>
            <w:r w:rsidRPr="00C56A83">
              <w:rPr>
                <w:rFonts w:cs="Arial"/>
                <w:color w:val="000000" w:themeColor="text1"/>
                <w:sz w:val="18"/>
                <w:szCs w:val="18"/>
              </w:rPr>
              <w:t xml:space="preserve">(b) How the vacancy(s) arisen? </w:t>
            </w:r>
          </w:p>
        </w:tc>
        <w:tc>
          <w:tcPr>
            <w:tcW w:w="1170" w:type="dxa"/>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rPr>
            </w:pPr>
          </w:p>
        </w:tc>
        <w:tc>
          <w:tcPr>
            <w:tcW w:w="1872" w:type="dxa"/>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rPr>
            </w:pPr>
          </w:p>
        </w:tc>
        <w:tc>
          <w:tcPr>
            <w:tcW w:w="1824" w:type="dxa"/>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rPr>
            </w:pPr>
          </w:p>
        </w:tc>
        <w:tc>
          <w:tcPr>
            <w:tcW w:w="2160" w:type="dxa"/>
          </w:tcPr>
          <w:p w:rsidR="000F7E2E" w:rsidRPr="006D36A7"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rPr>
            </w:pPr>
          </w:p>
        </w:tc>
      </w:tr>
      <w:tr w:rsidR="000F7E2E" w:rsidRPr="006D36A7" w:rsidTr="00700AB5">
        <w:trPr>
          <w:trHeight w:val="761"/>
        </w:trPr>
        <w:tc>
          <w:tcPr>
            <w:tcW w:w="2670" w:type="dxa"/>
          </w:tcPr>
          <w:p w:rsidR="000F7E2E" w:rsidRPr="00C56A83"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sz w:val="18"/>
                <w:szCs w:val="18"/>
              </w:rPr>
            </w:pPr>
            <w:r w:rsidRPr="00C56A83">
              <w:rPr>
                <w:rFonts w:cs="Arial"/>
                <w:color w:val="000000" w:themeColor="text1"/>
                <w:sz w:val="18"/>
                <w:szCs w:val="18"/>
              </w:rPr>
              <w:t xml:space="preserve">( c) If a vacancy(s) is /are  permanent, whether it is to be filled on a permanent or temporary basis : </w:t>
            </w:r>
          </w:p>
        </w:tc>
        <w:tc>
          <w:tcPr>
            <w:tcW w:w="7026" w:type="dxa"/>
            <w:gridSpan w:val="4"/>
            <w:shd w:val="clear" w:color="auto" w:fill="auto"/>
          </w:tcPr>
          <w:p w:rsidR="000F7E2E" w:rsidRPr="006D36A7" w:rsidRDefault="000F7E2E" w:rsidP="00700AB5">
            <w:pPr>
              <w:spacing w:line="240" w:lineRule="auto"/>
              <w:rPr>
                <w:rFonts w:cs="Arial"/>
                <w:color w:val="000000" w:themeColor="text1"/>
              </w:rPr>
            </w:pPr>
          </w:p>
        </w:tc>
      </w:tr>
      <w:tr w:rsidR="000F7E2E" w:rsidRPr="006D36A7" w:rsidTr="00700AB5">
        <w:trPr>
          <w:trHeight w:val="1290"/>
        </w:trPr>
        <w:tc>
          <w:tcPr>
            <w:tcW w:w="2670" w:type="dxa"/>
          </w:tcPr>
          <w:p w:rsidR="000F7E2E" w:rsidRPr="00C56A83"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sz w:val="18"/>
                <w:szCs w:val="18"/>
              </w:rPr>
            </w:pPr>
            <w:r w:rsidRPr="00C56A83">
              <w:rPr>
                <w:rFonts w:cs="Arial"/>
                <w:color w:val="000000" w:themeColor="text1"/>
                <w:sz w:val="18"/>
                <w:szCs w:val="18"/>
              </w:rPr>
              <w:t xml:space="preserve">(d) if vacancy(s) is /are temporary, how long it is / are expected to last irrespective of the period for which it has been sanctioned: </w:t>
            </w:r>
          </w:p>
        </w:tc>
        <w:tc>
          <w:tcPr>
            <w:tcW w:w="7026" w:type="dxa"/>
            <w:gridSpan w:val="4"/>
            <w:shd w:val="clear" w:color="auto" w:fill="auto"/>
          </w:tcPr>
          <w:p w:rsidR="000F7E2E" w:rsidRPr="006D36A7" w:rsidRDefault="000F7E2E" w:rsidP="00700AB5">
            <w:pPr>
              <w:spacing w:line="240" w:lineRule="auto"/>
              <w:rPr>
                <w:rFonts w:cs="Arial"/>
                <w:color w:val="000000" w:themeColor="text1"/>
              </w:rPr>
            </w:pPr>
          </w:p>
        </w:tc>
      </w:tr>
    </w:tbl>
    <w:p w:rsidR="000F7E2E" w:rsidRPr="00C56A83" w:rsidRDefault="000F7E2E" w:rsidP="000F7E2E">
      <w:pPr>
        <w:spacing w:before="40" w:after="100" w:line="240" w:lineRule="auto"/>
        <w:rPr>
          <w:color w:val="000000" w:themeColor="text1"/>
          <w:sz w:val="20"/>
          <w:szCs w:val="20"/>
        </w:rPr>
      </w:pPr>
      <w:r w:rsidRPr="00C56A83">
        <w:rPr>
          <w:rFonts w:cs="Arial"/>
          <w:b/>
          <w:color w:val="000000" w:themeColor="text1"/>
          <w:sz w:val="20"/>
          <w:szCs w:val="20"/>
        </w:rPr>
        <w:t xml:space="preserve">6. Break up of vacancies in Item 5 </w:t>
      </w:r>
      <w:proofErr w:type="gramStart"/>
      <w:r w:rsidRPr="00C56A83">
        <w:rPr>
          <w:rFonts w:cs="Arial"/>
          <w:b/>
          <w:color w:val="000000" w:themeColor="text1"/>
          <w:sz w:val="20"/>
          <w:szCs w:val="20"/>
        </w:rPr>
        <w:t>above :</w:t>
      </w:r>
      <w:proofErr w:type="gramEnd"/>
      <w:r w:rsidRPr="00C56A83">
        <w:rPr>
          <w:rFonts w:cs="Arial"/>
          <w:b/>
          <w:color w:val="000000" w:themeColor="text1"/>
          <w:sz w:val="20"/>
          <w:szCs w:val="20"/>
        </w:rPr>
        <w:t xml:space="preserve"> </w:t>
      </w:r>
    </w:p>
    <w:tbl>
      <w:tblPr>
        <w:tblStyle w:val="TableGrid"/>
        <w:tblW w:w="9720" w:type="dxa"/>
        <w:tblInd w:w="108" w:type="dxa"/>
        <w:tblLayout w:type="fixed"/>
        <w:tblLook w:val="04A0"/>
      </w:tblPr>
      <w:tblGrid>
        <w:gridCol w:w="598"/>
        <w:gridCol w:w="3001"/>
        <w:gridCol w:w="1079"/>
        <w:gridCol w:w="1276"/>
        <w:gridCol w:w="1276"/>
        <w:gridCol w:w="2490"/>
      </w:tblGrid>
      <w:tr w:rsidR="000F7E2E" w:rsidRPr="00C56A83" w:rsidTr="00700AB5">
        <w:tc>
          <w:tcPr>
            <w:tcW w:w="3599" w:type="dxa"/>
            <w:gridSpan w:val="2"/>
            <w:tcBorders>
              <w:right w:val="single" w:sz="4" w:space="0" w:color="auto"/>
            </w:tcBorders>
            <w:vAlign w:val="center"/>
          </w:tcPr>
          <w:p w:rsidR="000F7E2E" w:rsidRPr="00C56A83" w:rsidRDefault="000F7E2E" w:rsidP="00700AB5">
            <w:pPr>
              <w:jc w:val="center"/>
              <w:rPr>
                <w:rFonts w:cs="Arial"/>
                <w:color w:val="000000" w:themeColor="text1"/>
                <w:sz w:val="20"/>
                <w:szCs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0F7E2E" w:rsidRPr="00C56A83" w:rsidRDefault="000F7E2E" w:rsidP="00700AB5">
            <w:pPr>
              <w:ind w:left="-109" w:right="-106"/>
              <w:jc w:val="center"/>
              <w:rPr>
                <w:rFonts w:cs="Arial"/>
                <w:b/>
                <w:color w:val="000000" w:themeColor="text1"/>
                <w:sz w:val="20"/>
                <w:szCs w:val="20"/>
              </w:rPr>
            </w:pPr>
            <w:r w:rsidRPr="00C56A83">
              <w:rPr>
                <w:rFonts w:cs="Arial"/>
                <w:b/>
                <w:color w:val="000000" w:themeColor="text1"/>
                <w:sz w:val="20"/>
                <w:szCs w:val="20"/>
              </w:rPr>
              <w:t>Permanent</w:t>
            </w:r>
          </w:p>
        </w:tc>
        <w:tc>
          <w:tcPr>
            <w:tcW w:w="1276" w:type="dxa"/>
            <w:tcBorders>
              <w:left w:val="single" w:sz="4" w:space="0" w:color="auto"/>
            </w:tcBorders>
            <w:vAlign w:val="center"/>
          </w:tcPr>
          <w:p w:rsidR="000F7E2E" w:rsidRPr="00C56A83" w:rsidRDefault="000F7E2E" w:rsidP="00700AB5">
            <w:pPr>
              <w:jc w:val="center"/>
              <w:rPr>
                <w:rFonts w:cs="Arial"/>
                <w:b/>
                <w:color w:val="000000" w:themeColor="text1"/>
                <w:sz w:val="20"/>
                <w:szCs w:val="20"/>
              </w:rPr>
            </w:pPr>
            <w:r w:rsidRPr="00C56A83">
              <w:rPr>
                <w:rFonts w:cs="Arial"/>
                <w:b/>
                <w:color w:val="000000" w:themeColor="text1"/>
                <w:sz w:val="20"/>
                <w:szCs w:val="20"/>
              </w:rPr>
              <w:t>Temporary but likely to be made permanent</w:t>
            </w:r>
          </w:p>
        </w:tc>
        <w:tc>
          <w:tcPr>
            <w:tcW w:w="1276" w:type="dxa"/>
            <w:vAlign w:val="center"/>
          </w:tcPr>
          <w:p w:rsidR="000F7E2E" w:rsidRPr="00C56A83" w:rsidRDefault="000F7E2E" w:rsidP="00700AB5">
            <w:pPr>
              <w:jc w:val="center"/>
              <w:rPr>
                <w:rFonts w:cs="Arial"/>
                <w:b/>
                <w:color w:val="000000" w:themeColor="text1"/>
                <w:sz w:val="20"/>
                <w:szCs w:val="20"/>
              </w:rPr>
            </w:pPr>
            <w:r w:rsidRPr="00C56A83">
              <w:rPr>
                <w:rFonts w:cs="Arial"/>
                <w:b/>
                <w:color w:val="000000" w:themeColor="text1"/>
                <w:sz w:val="20"/>
                <w:szCs w:val="20"/>
              </w:rPr>
              <w:t>Purely Temporary</w:t>
            </w:r>
          </w:p>
        </w:tc>
        <w:tc>
          <w:tcPr>
            <w:tcW w:w="2490" w:type="dxa"/>
            <w:vAlign w:val="center"/>
          </w:tcPr>
          <w:p w:rsidR="000F7E2E" w:rsidRPr="00C56A83" w:rsidRDefault="000F7E2E" w:rsidP="00700AB5">
            <w:pPr>
              <w:jc w:val="center"/>
              <w:rPr>
                <w:rFonts w:cs="Arial"/>
                <w:b/>
                <w:color w:val="000000" w:themeColor="text1"/>
                <w:sz w:val="20"/>
                <w:szCs w:val="20"/>
              </w:rPr>
            </w:pPr>
            <w:r w:rsidRPr="00C56A83">
              <w:rPr>
                <w:rFonts w:cs="Arial"/>
                <w:b/>
                <w:color w:val="000000" w:themeColor="text1"/>
                <w:sz w:val="20"/>
                <w:szCs w:val="20"/>
              </w:rPr>
              <w:t>Total</w:t>
            </w:r>
          </w:p>
        </w:tc>
      </w:tr>
      <w:tr w:rsidR="000F7E2E" w:rsidRPr="00C56A83" w:rsidTr="00700AB5">
        <w:tc>
          <w:tcPr>
            <w:tcW w:w="598" w:type="dxa"/>
            <w:tcBorders>
              <w:right w:val="single" w:sz="4" w:space="0" w:color="auto"/>
            </w:tcBorders>
          </w:tcPr>
          <w:p w:rsidR="000F7E2E" w:rsidRPr="00C56A83" w:rsidRDefault="000F7E2E" w:rsidP="00700AB5">
            <w:pPr>
              <w:ind w:left="1560" w:hanging="1560"/>
              <w:rPr>
                <w:rFonts w:cs="Arial"/>
                <w:color w:val="000000" w:themeColor="text1"/>
                <w:sz w:val="20"/>
                <w:szCs w:val="20"/>
              </w:rPr>
            </w:pPr>
            <w:r w:rsidRPr="00C56A83">
              <w:rPr>
                <w:rFonts w:cs="Arial"/>
                <w:color w:val="000000" w:themeColor="text1"/>
                <w:sz w:val="20"/>
                <w:szCs w:val="20"/>
              </w:rPr>
              <w:t>(a)</w:t>
            </w:r>
          </w:p>
          <w:p w:rsidR="000F7E2E" w:rsidRPr="00C56A83" w:rsidRDefault="000F7E2E" w:rsidP="00700AB5">
            <w:pPr>
              <w:rPr>
                <w:rFonts w:cs="Arial"/>
                <w:color w:val="000000" w:themeColor="text1"/>
                <w:sz w:val="20"/>
                <w:szCs w:val="20"/>
              </w:rPr>
            </w:pPr>
          </w:p>
        </w:tc>
        <w:tc>
          <w:tcPr>
            <w:tcW w:w="3001" w:type="dxa"/>
            <w:tcBorders>
              <w:left w:val="single" w:sz="4" w:space="0" w:color="auto"/>
            </w:tcBorders>
          </w:tcPr>
          <w:p w:rsidR="000F7E2E" w:rsidRPr="00C56A83" w:rsidRDefault="000F7E2E" w:rsidP="00700AB5">
            <w:pPr>
              <w:rPr>
                <w:rFonts w:cs="Arial"/>
                <w:color w:val="000000" w:themeColor="text1"/>
                <w:sz w:val="20"/>
                <w:szCs w:val="20"/>
              </w:rPr>
            </w:pPr>
            <w:proofErr w:type="spellStart"/>
            <w:r w:rsidRPr="00C56A83">
              <w:rPr>
                <w:rFonts w:cs="Arial"/>
                <w:color w:val="000000" w:themeColor="text1"/>
                <w:sz w:val="20"/>
                <w:szCs w:val="20"/>
              </w:rPr>
              <w:t>i</w:t>
            </w:r>
            <w:proofErr w:type="spellEnd"/>
            <w:r w:rsidRPr="00C56A83">
              <w:rPr>
                <w:rFonts w:cs="Arial"/>
                <w:color w:val="000000" w:themeColor="text1"/>
                <w:sz w:val="20"/>
                <w:szCs w:val="20"/>
              </w:rPr>
              <w:t xml:space="preserve">)   Reserved for SC </w:t>
            </w:r>
          </w:p>
          <w:p w:rsidR="000F7E2E" w:rsidRPr="00C56A83" w:rsidRDefault="000F7E2E" w:rsidP="00700AB5">
            <w:pPr>
              <w:rPr>
                <w:rFonts w:cs="Arial"/>
                <w:color w:val="000000" w:themeColor="text1"/>
                <w:sz w:val="20"/>
                <w:szCs w:val="20"/>
              </w:rPr>
            </w:pPr>
          </w:p>
        </w:tc>
        <w:tc>
          <w:tcPr>
            <w:tcW w:w="1079" w:type="dxa"/>
            <w:tcBorders>
              <w:top w:val="single" w:sz="4" w:space="0" w:color="auto"/>
            </w:tcBorders>
          </w:tcPr>
          <w:p w:rsidR="000F7E2E" w:rsidRPr="00C56A83" w:rsidRDefault="000F7E2E" w:rsidP="00700AB5">
            <w:pPr>
              <w:rPr>
                <w:rFonts w:cs="Arial"/>
                <w:color w:val="000000" w:themeColor="text1"/>
                <w:sz w:val="20"/>
                <w:szCs w:val="20"/>
              </w:rPr>
            </w:pPr>
          </w:p>
        </w:tc>
        <w:tc>
          <w:tcPr>
            <w:tcW w:w="1276" w:type="dxa"/>
          </w:tcPr>
          <w:p w:rsidR="000F7E2E" w:rsidRPr="00C56A83" w:rsidRDefault="000F7E2E" w:rsidP="00700AB5">
            <w:pPr>
              <w:rPr>
                <w:rFonts w:cs="Arial"/>
                <w:color w:val="000000" w:themeColor="text1"/>
                <w:sz w:val="20"/>
                <w:szCs w:val="20"/>
              </w:rPr>
            </w:pPr>
          </w:p>
        </w:tc>
        <w:tc>
          <w:tcPr>
            <w:tcW w:w="1276" w:type="dxa"/>
          </w:tcPr>
          <w:p w:rsidR="000F7E2E" w:rsidRPr="00C56A83" w:rsidRDefault="000F7E2E" w:rsidP="00700AB5">
            <w:pPr>
              <w:rPr>
                <w:rFonts w:cs="Arial"/>
                <w:color w:val="000000" w:themeColor="text1"/>
                <w:sz w:val="20"/>
                <w:szCs w:val="20"/>
              </w:rPr>
            </w:pPr>
          </w:p>
        </w:tc>
        <w:tc>
          <w:tcPr>
            <w:tcW w:w="2490" w:type="dxa"/>
          </w:tcPr>
          <w:p w:rsidR="000F7E2E" w:rsidRPr="00C56A83" w:rsidRDefault="000F7E2E" w:rsidP="00700AB5">
            <w:pPr>
              <w:rPr>
                <w:rFonts w:cs="Arial"/>
                <w:color w:val="000000" w:themeColor="text1"/>
                <w:sz w:val="20"/>
                <w:szCs w:val="20"/>
              </w:rPr>
            </w:pPr>
          </w:p>
        </w:tc>
      </w:tr>
      <w:tr w:rsidR="000F7E2E" w:rsidRPr="00C56A83" w:rsidTr="00700AB5">
        <w:tc>
          <w:tcPr>
            <w:tcW w:w="598" w:type="dxa"/>
            <w:tcBorders>
              <w:right w:val="single" w:sz="4" w:space="0" w:color="auto"/>
            </w:tcBorders>
          </w:tcPr>
          <w:p w:rsidR="000F7E2E" w:rsidRPr="00C56A83" w:rsidRDefault="000F7E2E" w:rsidP="00700AB5">
            <w:pPr>
              <w:ind w:left="1560" w:hanging="1560"/>
              <w:rPr>
                <w:rFonts w:cs="Arial"/>
                <w:color w:val="000000" w:themeColor="text1"/>
                <w:sz w:val="20"/>
                <w:szCs w:val="20"/>
              </w:rPr>
            </w:pPr>
          </w:p>
          <w:p w:rsidR="000F7E2E" w:rsidRPr="00C56A83" w:rsidRDefault="000F7E2E" w:rsidP="00700AB5">
            <w:pPr>
              <w:rPr>
                <w:rFonts w:cs="Arial"/>
                <w:color w:val="000000" w:themeColor="text1"/>
                <w:sz w:val="20"/>
                <w:szCs w:val="20"/>
              </w:rPr>
            </w:pPr>
          </w:p>
        </w:tc>
        <w:tc>
          <w:tcPr>
            <w:tcW w:w="3001" w:type="dxa"/>
            <w:tcBorders>
              <w:left w:val="single" w:sz="4" w:space="0" w:color="auto"/>
            </w:tcBorders>
          </w:tcPr>
          <w:p w:rsidR="000F7E2E" w:rsidRPr="00C56A83" w:rsidRDefault="000F7E2E" w:rsidP="00700AB5">
            <w:pPr>
              <w:rPr>
                <w:rFonts w:cs="Arial"/>
                <w:color w:val="000000" w:themeColor="text1"/>
                <w:sz w:val="20"/>
                <w:szCs w:val="20"/>
              </w:rPr>
            </w:pPr>
            <w:r w:rsidRPr="00C56A83">
              <w:rPr>
                <w:rFonts w:cs="Arial"/>
                <w:color w:val="000000" w:themeColor="text1"/>
                <w:sz w:val="20"/>
                <w:szCs w:val="20"/>
              </w:rPr>
              <w:t xml:space="preserve">ii)  Reserved for </w:t>
            </w:r>
            <w:r>
              <w:rPr>
                <w:rFonts w:cs="Arial"/>
                <w:color w:val="000000" w:themeColor="text1"/>
                <w:sz w:val="20"/>
                <w:szCs w:val="20"/>
              </w:rPr>
              <w:t>ST</w:t>
            </w:r>
          </w:p>
          <w:p w:rsidR="000F7E2E" w:rsidRPr="00C56A83" w:rsidRDefault="000F7E2E" w:rsidP="00700AB5">
            <w:pPr>
              <w:rPr>
                <w:rFonts w:cs="Arial"/>
                <w:color w:val="000000" w:themeColor="text1"/>
                <w:sz w:val="20"/>
                <w:szCs w:val="20"/>
              </w:rPr>
            </w:pPr>
          </w:p>
        </w:tc>
        <w:tc>
          <w:tcPr>
            <w:tcW w:w="1079" w:type="dxa"/>
          </w:tcPr>
          <w:p w:rsidR="000F7E2E" w:rsidRPr="00C56A83" w:rsidRDefault="000F7E2E" w:rsidP="00700AB5">
            <w:pPr>
              <w:rPr>
                <w:rFonts w:cs="Arial"/>
                <w:color w:val="000000" w:themeColor="text1"/>
                <w:sz w:val="20"/>
                <w:szCs w:val="20"/>
              </w:rPr>
            </w:pPr>
          </w:p>
        </w:tc>
        <w:tc>
          <w:tcPr>
            <w:tcW w:w="1276" w:type="dxa"/>
          </w:tcPr>
          <w:p w:rsidR="000F7E2E" w:rsidRPr="00C56A83" w:rsidRDefault="000F7E2E" w:rsidP="00700AB5">
            <w:pPr>
              <w:rPr>
                <w:rFonts w:cs="Arial"/>
                <w:color w:val="000000" w:themeColor="text1"/>
                <w:sz w:val="20"/>
                <w:szCs w:val="20"/>
              </w:rPr>
            </w:pPr>
          </w:p>
        </w:tc>
        <w:tc>
          <w:tcPr>
            <w:tcW w:w="1276" w:type="dxa"/>
          </w:tcPr>
          <w:p w:rsidR="000F7E2E" w:rsidRPr="00C56A83" w:rsidRDefault="000F7E2E" w:rsidP="00700AB5">
            <w:pPr>
              <w:rPr>
                <w:rFonts w:cs="Arial"/>
                <w:color w:val="000000" w:themeColor="text1"/>
                <w:sz w:val="20"/>
                <w:szCs w:val="20"/>
              </w:rPr>
            </w:pPr>
          </w:p>
        </w:tc>
        <w:tc>
          <w:tcPr>
            <w:tcW w:w="2490" w:type="dxa"/>
          </w:tcPr>
          <w:p w:rsidR="000F7E2E" w:rsidRPr="00C56A83" w:rsidRDefault="000F7E2E" w:rsidP="00700AB5">
            <w:pPr>
              <w:rPr>
                <w:rFonts w:cs="Arial"/>
                <w:color w:val="000000" w:themeColor="text1"/>
                <w:sz w:val="20"/>
                <w:szCs w:val="20"/>
              </w:rPr>
            </w:pPr>
          </w:p>
        </w:tc>
      </w:tr>
      <w:tr w:rsidR="000F7E2E" w:rsidRPr="00C56A83" w:rsidTr="00700AB5">
        <w:tc>
          <w:tcPr>
            <w:tcW w:w="598" w:type="dxa"/>
            <w:tcBorders>
              <w:right w:val="single" w:sz="4" w:space="0" w:color="auto"/>
            </w:tcBorders>
          </w:tcPr>
          <w:p w:rsidR="000F7E2E" w:rsidRPr="00C56A83" w:rsidRDefault="000F7E2E" w:rsidP="00700AB5">
            <w:pPr>
              <w:ind w:left="1560" w:hanging="1560"/>
              <w:rPr>
                <w:rFonts w:cs="Arial"/>
                <w:color w:val="000000" w:themeColor="text1"/>
                <w:sz w:val="20"/>
                <w:szCs w:val="20"/>
              </w:rPr>
            </w:pPr>
          </w:p>
          <w:p w:rsidR="000F7E2E" w:rsidRPr="00C56A83" w:rsidRDefault="000F7E2E" w:rsidP="00700AB5">
            <w:pPr>
              <w:rPr>
                <w:rFonts w:cs="Arial"/>
                <w:color w:val="000000" w:themeColor="text1"/>
                <w:sz w:val="20"/>
                <w:szCs w:val="20"/>
              </w:rPr>
            </w:pPr>
          </w:p>
        </w:tc>
        <w:tc>
          <w:tcPr>
            <w:tcW w:w="3001" w:type="dxa"/>
            <w:tcBorders>
              <w:left w:val="single" w:sz="4" w:space="0" w:color="auto"/>
            </w:tcBorders>
          </w:tcPr>
          <w:p w:rsidR="000F7E2E" w:rsidRPr="00C56A83" w:rsidRDefault="000F7E2E" w:rsidP="00700AB5">
            <w:pPr>
              <w:ind w:left="318" w:hanging="318"/>
              <w:rPr>
                <w:rFonts w:cs="Arial"/>
                <w:color w:val="000000" w:themeColor="text1"/>
                <w:sz w:val="20"/>
                <w:szCs w:val="20"/>
              </w:rPr>
            </w:pPr>
            <w:r w:rsidRPr="00C56A83">
              <w:rPr>
                <w:rFonts w:cs="Arial"/>
                <w:color w:val="000000" w:themeColor="text1"/>
                <w:sz w:val="20"/>
                <w:szCs w:val="20"/>
              </w:rPr>
              <w:t xml:space="preserve">iii)  Reserved for OBC </w:t>
            </w:r>
          </w:p>
        </w:tc>
        <w:tc>
          <w:tcPr>
            <w:tcW w:w="1079" w:type="dxa"/>
          </w:tcPr>
          <w:p w:rsidR="000F7E2E" w:rsidRPr="00C56A83" w:rsidRDefault="000F7E2E" w:rsidP="00700AB5">
            <w:pPr>
              <w:rPr>
                <w:rFonts w:cs="Arial"/>
                <w:color w:val="000000" w:themeColor="text1"/>
                <w:sz w:val="20"/>
                <w:szCs w:val="20"/>
              </w:rPr>
            </w:pPr>
          </w:p>
        </w:tc>
        <w:tc>
          <w:tcPr>
            <w:tcW w:w="1276" w:type="dxa"/>
          </w:tcPr>
          <w:p w:rsidR="000F7E2E" w:rsidRPr="00C56A83" w:rsidRDefault="000F7E2E" w:rsidP="00700AB5">
            <w:pPr>
              <w:rPr>
                <w:rFonts w:cs="Arial"/>
                <w:color w:val="000000" w:themeColor="text1"/>
                <w:sz w:val="20"/>
                <w:szCs w:val="20"/>
              </w:rPr>
            </w:pPr>
          </w:p>
        </w:tc>
        <w:tc>
          <w:tcPr>
            <w:tcW w:w="1276" w:type="dxa"/>
          </w:tcPr>
          <w:p w:rsidR="000F7E2E" w:rsidRPr="00C56A83" w:rsidRDefault="000F7E2E" w:rsidP="00700AB5">
            <w:pPr>
              <w:rPr>
                <w:rFonts w:cs="Arial"/>
                <w:color w:val="000000" w:themeColor="text1"/>
                <w:sz w:val="20"/>
                <w:szCs w:val="20"/>
              </w:rPr>
            </w:pPr>
          </w:p>
        </w:tc>
        <w:tc>
          <w:tcPr>
            <w:tcW w:w="2490" w:type="dxa"/>
          </w:tcPr>
          <w:p w:rsidR="000F7E2E" w:rsidRPr="00C56A83" w:rsidRDefault="000F7E2E" w:rsidP="00700AB5">
            <w:pPr>
              <w:rPr>
                <w:rFonts w:cs="Arial"/>
                <w:color w:val="000000" w:themeColor="text1"/>
                <w:sz w:val="20"/>
                <w:szCs w:val="20"/>
              </w:rPr>
            </w:pPr>
          </w:p>
        </w:tc>
      </w:tr>
      <w:tr w:rsidR="000F7E2E" w:rsidRPr="00C56A83" w:rsidTr="00700AB5">
        <w:tc>
          <w:tcPr>
            <w:tcW w:w="598" w:type="dxa"/>
            <w:tcBorders>
              <w:right w:val="single" w:sz="4" w:space="0" w:color="auto"/>
            </w:tcBorders>
          </w:tcPr>
          <w:p w:rsidR="000F7E2E" w:rsidRPr="00C56A83" w:rsidRDefault="000F7E2E" w:rsidP="00700AB5">
            <w:pPr>
              <w:ind w:left="1560" w:hanging="1560"/>
              <w:rPr>
                <w:rFonts w:cs="Arial"/>
                <w:color w:val="000000" w:themeColor="text1"/>
                <w:sz w:val="20"/>
                <w:szCs w:val="20"/>
              </w:rPr>
            </w:pPr>
          </w:p>
          <w:p w:rsidR="000F7E2E" w:rsidRPr="00C56A83" w:rsidRDefault="000F7E2E" w:rsidP="00700AB5">
            <w:pPr>
              <w:rPr>
                <w:rFonts w:cs="Arial"/>
                <w:color w:val="000000" w:themeColor="text1"/>
                <w:sz w:val="20"/>
                <w:szCs w:val="20"/>
              </w:rPr>
            </w:pPr>
          </w:p>
        </w:tc>
        <w:tc>
          <w:tcPr>
            <w:tcW w:w="3001" w:type="dxa"/>
            <w:tcBorders>
              <w:left w:val="single" w:sz="4" w:space="0" w:color="auto"/>
            </w:tcBorders>
          </w:tcPr>
          <w:p w:rsidR="000F7E2E" w:rsidRPr="00C56A83" w:rsidRDefault="000F7E2E" w:rsidP="00700AB5">
            <w:pPr>
              <w:rPr>
                <w:rFonts w:cs="Arial"/>
                <w:color w:val="000000" w:themeColor="text1"/>
                <w:sz w:val="20"/>
                <w:szCs w:val="20"/>
              </w:rPr>
            </w:pPr>
            <w:r w:rsidRPr="00C56A83">
              <w:rPr>
                <w:rFonts w:cs="Arial"/>
                <w:color w:val="000000" w:themeColor="text1"/>
                <w:sz w:val="20"/>
                <w:szCs w:val="20"/>
              </w:rPr>
              <w:t xml:space="preserve">iv) Reserved for </w:t>
            </w:r>
            <w:proofErr w:type="spellStart"/>
            <w:r w:rsidRPr="00C56A83">
              <w:rPr>
                <w:rFonts w:cs="Arial"/>
                <w:color w:val="000000" w:themeColor="text1"/>
                <w:sz w:val="20"/>
                <w:szCs w:val="20"/>
              </w:rPr>
              <w:t>P</w:t>
            </w:r>
            <w:r>
              <w:rPr>
                <w:rFonts w:cs="Arial"/>
                <w:color w:val="000000" w:themeColor="text1"/>
                <w:sz w:val="20"/>
                <w:szCs w:val="20"/>
              </w:rPr>
              <w:t>wD</w:t>
            </w:r>
            <w:proofErr w:type="spellEnd"/>
            <w:r w:rsidRPr="00C56A83">
              <w:rPr>
                <w:rFonts w:cs="Arial"/>
                <w:color w:val="000000" w:themeColor="text1"/>
                <w:sz w:val="20"/>
                <w:szCs w:val="20"/>
              </w:rPr>
              <w:t xml:space="preserve"> </w:t>
            </w:r>
          </w:p>
          <w:p w:rsidR="000F7E2E" w:rsidRPr="00C56A83" w:rsidRDefault="000F7E2E" w:rsidP="00700AB5">
            <w:pPr>
              <w:rPr>
                <w:rFonts w:cs="Arial"/>
                <w:color w:val="000000" w:themeColor="text1"/>
                <w:sz w:val="20"/>
                <w:szCs w:val="20"/>
              </w:rPr>
            </w:pPr>
          </w:p>
        </w:tc>
        <w:tc>
          <w:tcPr>
            <w:tcW w:w="1079" w:type="dxa"/>
          </w:tcPr>
          <w:p w:rsidR="000F7E2E" w:rsidRPr="00C56A83" w:rsidRDefault="000F7E2E" w:rsidP="00700AB5">
            <w:pPr>
              <w:rPr>
                <w:rFonts w:cs="Arial"/>
                <w:color w:val="000000" w:themeColor="text1"/>
                <w:sz w:val="20"/>
                <w:szCs w:val="20"/>
              </w:rPr>
            </w:pPr>
          </w:p>
        </w:tc>
        <w:tc>
          <w:tcPr>
            <w:tcW w:w="1276" w:type="dxa"/>
          </w:tcPr>
          <w:p w:rsidR="000F7E2E" w:rsidRPr="00C56A83" w:rsidRDefault="000F7E2E" w:rsidP="00700AB5">
            <w:pPr>
              <w:rPr>
                <w:rFonts w:cs="Arial"/>
                <w:color w:val="000000" w:themeColor="text1"/>
                <w:sz w:val="20"/>
                <w:szCs w:val="20"/>
              </w:rPr>
            </w:pPr>
          </w:p>
        </w:tc>
        <w:tc>
          <w:tcPr>
            <w:tcW w:w="1276" w:type="dxa"/>
          </w:tcPr>
          <w:p w:rsidR="000F7E2E" w:rsidRPr="00C56A83" w:rsidRDefault="000F7E2E" w:rsidP="00700AB5">
            <w:pPr>
              <w:rPr>
                <w:rFonts w:cs="Arial"/>
                <w:color w:val="000000" w:themeColor="text1"/>
                <w:sz w:val="20"/>
                <w:szCs w:val="20"/>
              </w:rPr>
            </w:pPr>
          </w:p>
        </w:tc>
        <w:tc>
          <w:tcPr>
            <w:tcW w:w="2490" w:type="dxa"/>
          </w:tcPr>
          <w:p w:rsidR="000F7E2E" w:rsidRPr="00C56A83" w:rsidRDefault="000F7E2E" w:rsidP="00700AB5">
            <w:pPr>
              <w:rPr>
                <w:rFonts w:cs="Arial"/>
                <w:color w:val="000000" w:themeColor="text1"/>
                <w:sz w:val="20"/>
                <w:szCs w:val="20"/>
              </w:rPr>
            </w:pPr>
          </w:p>
        </w:tc>
      </w:tr>
      <w:tr w:rsidR="000F7E2E" w:rsidRPr="00C56A83" w:rsidTr="00700AB5">
        <w:trPr>
          <w:trHeight w:val="494"/>
        </w:trPr>
        <w:tc>
          <w:tcPr>
            <w:tcW w:w="598" w:type="dxa"/>
            <w:tcBorders>
              <w:bottom w:val="single" w:sz="4" w:space="0" w:color="auto"/>
              <w:right w:val="single" w:sz="4" w:space="0" w:color="auto"/>
            </w:tcBorders>
          </w:tcPr>
          <w:p w:rsidR="000F7E2E" w:rsidRPr="00C56A83" w:rsidRDefault="000F7E2E" w:rsidP="00700AB5">
            <w:pPr>
              <w:ind w:left="1170" w:hanging="1170"/>
              <w:rPr>
                <w:rFonts w:cs="Arial"/>
                <w:color w:val="000000" w:themeColor="text1"/>
                <w:sz w:val="20"/>
                <w:szCs w:val="20"/>
              </w:rPr>
            </w:pPr>
          </w:p>
          <w:p w:rsidR="000F7E2E" w:rsidRPr="00C56A83" w:rsidRDefault="000F7E2E" w:rsidP="00700AB5">
            <w:pPr>
              <w:rPr>
                <w:rFonts w:cs="Arial"/>
                <w:color w:val="000000" w:themeColor="text1"/>
                <w:sz w:val="20"/>
                <w:szCs w:val="20"/>
              </w:rPr>
            </w:pPr>
          </w:p>
        </w:tc>
        <w:tc>
          <w:tcPr>
            <w:tcW w:w="3001" w:type="dxa"/>
            <w:tcBorders>
              <w:left w:val="single" w:sz="4" w:space="0" w:color="auto"/>
              <w:bottom w:val="single" w:sz="4" w:space="0" w:color="auto"/>
            </w:tcBorders>
          </w:tcPr>
          <w:p w:rsidR="000F7E2E" w:rsidRPr="00C56A83" w:rsidRDefault="000F7E2E" w:rsidP="00700AB5">
            <w:pPr>
              <w:ind w:left="216" w:hanging="885"/>
              <w:rPr>
                <w:rFonts w:cs="Arial"/>
                <w:color w:val="000000" w:themeColor="text1"/>
                <w:sz w:val="20"/>
                <w:szCs w:val="20"/>
              </w:rPr>
            </w:pPr>
            <w:r w:rsidRPr="00C56A83">
              <w:rPr>
                <w:rFonts w:cs="Arial"/>
                <w:color w:val="000000" w:themeColor="text1"/>
                <w:sz w:val="20"/>
                <w:szCs w:val="20"/>
              </w:rPr>
              <w:t xml:space="preserve">v)  Re   </w:t>
            </w:r>
            <w:r>
              <w:rPr>
                <w:rFonts w:cs="Arial"/>
                <w:color w:val="000000" w:themeColor="text1"/>
                <w:sz w:val="20"/>
                <w:szCs w:val="20"/>
              </w:rPr>
              <w:t xml:space="preserve">  </w:t>
            </w:r>
            <w:r w:rsidRPr="00C56A83">
              <w:rPr>
                <w:rFonts w:cs="Arial"/>
                <w:color w:val="000000" w:themeColor="text1"/>
                <w:sz w:val="20"/>
                <w:szCs w:val="20"/>
              </w:rPr>
              <w:t xml:space="preserve">v)  </w:t>
            </w:r>
            <w:r>
              <w:rPr>
                <w:rFonts w:cs="Arial"/>
                <w:color w:val="000000" w:themeColor="text1"/>
                <w:sz w:val="20"/>
                <w:szCs w:val="20"/>
              </w:rPr>
              <w:t>Rese</w:t>
            </w:r>
            <w:r w:rsidRPr="00C56A83">
              <w:rPr>
                <w:rFonts w:cs="Arial"/>
                <w:color w:val="000000" w:themeColor="text1"/>
                <w:sz w:val="20"/>
                <w:szCs w:val="20"/>
              </w:rPr>
              <w:t xml:space="preserve">rved for CFF  </w:t>
            </w:r>
          </w:p>
          <w:p w:rsidR="000F7E2E" w:rsidRPr="00C56A83" w:rsidRDefault="000F7E2E" w:rsidP="00700AB5">
            <w:pPr>
              <w:ind w:left="216" w:hanging="885"/>
              <w:rPr>
                <w:rFonts w:cs="Arial"/>
                <w:color w:val="000000" w:themeColor="text1"/>
                <w:sz w:val="20"/>
                <w:szCs w:val="20"/>
              </w:rPr>
            </w:pPr>
          </w:p>
        </w:tc>
        <w:tc>
          <w:tcPr>
            <w:tcW w:w="1079" w:type="dxa"/>
            <w:tcBorders>
              <w:bottom w:val="single" w:sz="4" w:space="0" w:color="auto"/>
            </w:tcBorders>
          </w:tcPr>
          <w:p w:rsidR="000F7E2E" w:rsidRPr="00C56A83" w:rsidRDefault="000F7E2E" w:rsidP="00700AB5">
            <w:pPr>
              <w:rPr>
                <w:rFonts w:cs="Arial"/>
                <w:color w:val="000000" w:themeColor="text1"/>
                <w:sz w:val="20"/>
                <w:szCs w:val="20"/>
              </w:rPr>
            </w:pPr>
          </w:p>
        </w:tc>
        <w:tc>
          <w:tcPr>
            <w:tcW w:w="1276" w:type="dxa"/>
            <w:tcBorders>
              <w:bottom w:val="single" w:sz="4" w:space="0" w:color="auto"/>
            </w:tcBorders>
          </w:tcPr>
          <w:p w:rsidR="000F7E2E" w:rsidRPr="00C56A83" w:rsidRDefault="000F7E2E" w:rsidP="00700AB5">
            <w:pPr>
              <w:rPr>
                <w:rFonts w:cs="Arial"/>
                <w:color w:val="000000" w:themeColor="text1"/>
                <w:sz w:val="20"/>
                <w:szCs w:val="20"/>
              </w:rPr>
            </w:pPr>
          </w:p>
        </w:tc>
        <w:tc>
          <w:tcPr>
            <w:tcW w:w="1276" w:type="dxa"/>
            <w:tcBorders>
              <w:bottom w:val="single" w:sz="4" w:space="0" w:color="auto"/>
            </w:tcBorders>
          </w:tcPr>
          <w:p w:rsidR="000F7E2E" w:rsidRPr="00C56A83" w:rsidRDefault="000F7E2E" w:rsidP="00700AB5">
            <w:pPr>
              <w:rPr>
                <w:rFonts w:cs="Arial"/>
                <w:color w:val="000000" w:themeColor="text1"/>
                <w:sz w:val="20"/>
                <w:szCs w:val="20"/>
              </w:rPr>
            </w:pPr>
          </w:p>
        </w:tc>
        <w:tc>
          <w:tcPr>
            <w:tcW w:w="2490" w:type="dxa"/>
            <w:tcBorders>
              <w:bottom w:val="single" w:sz="4" w:space="0" w:color="auto"/>
            </w:tcBorders>
          </w:tcPr>
          <w:p w:rsidR="000F7E2E" w:rsidRPr="00C56A83" w:rsidRDefault="000F7E2E" w:rsidP="00700AB5">
            <w:pPr>
              <w:rPr>
                <w:rFonts w:cs="Arial"/>
                <w:color w:val="000000" w:themeColor="text1"/>
                <w:sz w:val="20"/>
                <w:szCs w:val="20"/>
              </w:rPr>
            </w:pPr>
          </w:p>
        </w:tc>
      </w:tr>
      <w:tr w:rsidR="000F7E2E" w:rsidRPr="00C56A83" w:rsidTr="00700AB5">
        <w:trPr>
          <w:trHeight w:val="741"/>
        </w:trPr>
        <w:tc>
          <w:tcPr>
            <w:tcW w:w="598" w:type="dxa"/>
            <w:tcBorders>
              <w:top w:val="single" w:sz="4" w:space="0" w:color="auto"/>
              <w:right w:val="single" w:sz="4" w:space="0" w:color="auto"/>
            </w:tcBorders>
          </w:tcPr>
          <w:p w:rsidR="000F7E2E" w:rsidRPr="00C56A83" w:rsidRDefault="000F7E2E" w:rsidP="00700AB5">
            <w:pPr>
              <w:ind w:left="1170" w:hanging="1170"/>
              <w:rPr>
                <w:rFonts w:cs="Arial"/>
                <w:color w:val="000000" w:themeColor="text1"/>
                <w:sz w:val="20"/>
                <w:szCs w:val="20"/>
              </w:rPr>
            </w:pPr>
          </w:p>
          <w:p w:rsidR="000F7E2E" w:rsidRPr="00C56A83" w:rsidRDefault="000F7E2E" w:rsidP="00700AB5">
            <w:pPr>
              <w:rPr>
                <w:rFonts w:cs="Arial"/>
                <w:color w:val="000000" w:themeColor="text1"/>
                <w:sz w:val="20"/>
                <w:szCs w:val="20"/>
              </w:rPr>
            </w:pPr>
          </w:p>
        </w:tc>
        <w:tc>
          <w:tcPr>
            <w:tcW w:w="3001" w:type="dxa"/>
            <w:tcBorders>
              <w:top w:val="single" w:sz="4" w:space="0" w:color="auto"/>
              <w:left w:val="single" w:sz="4" w:space="0" w:color="auto"/>
            </w:tcBorders>
          </w:tcPr>
          <w:p w:rsidR="000F7E2E" w:rsidRPr="00C56A83" w:rsidRDefault="000F7E2E" w:rsidP="00700AB5">
            <w:pPr>
              <w:ind w:right="-109"/>
              <w:rPr>
                <w:rFonts w:cs="Arial"/>
                <w:color w:val="000000" w:themeColor="text1"/>
                <w:sz w:val="20"/>
                <w:szCs w:val="20"/>
              </w:rPr>
            </w:pPr>
            <w:r w:rsidRPr="00C56A83">
              <w:rPr>
                <w:rFonts w:cs="Arial"/>
                <w:color w:val="000000" w:themeColor="text1"/>
                <w:sz w:val="20"/>
                <w:szCs w:val="20"/>
              </w:rPr>
              <w:t>vi) Reserved for Ex-Serviceman</w:t>
            </w:r>
          </w:p>
          <w:p w:rsidR="000F7E2E" w:rsidRPr="00C56A83" w:rsidRDefault="000F7E2E" w:rsidP="00700AB5">
            <w:pPr>
              <w:ind w:left="885" w:hanging="885"/>
              <w:rPr>
                <w:rFonts w:cs="Arial"/>
                <w:color w:val="000000" w:themeColor="text1"/>
                <w:sz w:val="20"/>
                <w:szCs w:val="20"/>
              </w:rPr>
            </w:pPr>
            <w:r w:rsidRPr="00C56A83">
              <w:rPr>
                <w:rFonts w:cs="Arial"/>
                <w:color w:val="000000" w:themeColor="text1"/>
                <w:sz w:val="20"/>
                <w:szCs w:val="20"/>
              </w:rPr>
              <w:t xml:space="preserve">     but not to be treated as </w:t>
            </w:r>
          </w:p>
          <w:p w:rsidR="000F7E2E" w:rsidRPr="00C56A83" w:rsidRDefault="000F7E2E" w:rsidP="00700AB5">
            <w:pPr>
              <w:ind w:left="885" w:hanging="885"/>
              <w:rPr>
                <w:rFonts w:cs="Arial"/>
                <w:color w:val="000000" w:themeColor="text1"/>
                <w:sz w:val="20"/>
                <w:szCs w:val="20"/>
              </w:rPr>
            </w:pPr>
            <w:r w:rsidRPr="00C56A83">
              <w:rPr>
                <w:rFonts w:cs="Arial"/>
                <w:color w:val="000000" w:themeColor="text1"/>
                <w:sz w:val="20"/>
                <w:szCs w:val="20"/>
              </w:rPr>
              <w:t xml:space="preserve">     </w:t>
            </w:r>
            <w:proofErr w:type="gramStart"/>
            <w:r w:rsidRPr="00C56A83">
              <w:rPr>
                <w:rFonts w:cs="Arial"/>
                <w:color w:val="000000" w:themeColor="text1"/>
                <w:sz w:val="20"/>
                <w:szCs w:val="20"/>
              </w:rPr>
              <w:t>unreserved</w:t>
            </w:r>
            <w:proofErr w:type="gramEnd"/>
            <w:r w:rsidRPr="00C56A83">
              <w:rPr>
                <w:rFonts w:cs="Arial"/>
                <w:color w:val="000000" w:themeColor="text1"/>
                <w:sz w:val="20"/>
                <w:szCs w:val="20"/>
              </w:rPr>
              <w:t>.</w:t>
            </w:r>
          </w:p>
        </w:tc>
        <w:tc>
          <w:tcPr>
            <w:tcW w:w="1079" w:type="dxa"/>
            <w:tcBorders>
              <w:top w:val="single" w:sz="4" w:space="0" w:color="auto"/>
            </w:tcBorders>
          </w:tcPr>
          <w:p w:rsidR="000F7E2E" w:rsidRPr="00C56A83" w:rsidRDefault="000F7E2E" w:rsidP="00700AB5">
            <w:pPr>
              <w:rPr>
                <w:rFonts w:cs="Arial"/>
                <w:color w:val="000000" w:themeColor="text1"/>
                <w:sz w:val="20"/>
                <w:szCs w:val="20"/>
              </w:rPr>
            </w:pPr>
          </w:p>
        </w:tc>
        <w:tc>
          <w:tcPr>
            <w:tcW w:w="1276" w:type="dxa"/>
            <w:tcBorders>
              <w:top w:val="single" w:sz="4" w:space="0" w:color="auto"/>
            </w:tcBorders>
          </w:tcPr>
          <w:p w:rsidR="000F7E2E" w:rsidRPr="00C56A83" w:rsidRDefault="000F7E2E" w:rsidP="00700AB5">
            <w:pPr>
              <w:rPr>
                <w:rFonts w:cs="Arial"/>
                <w:color w:val="000000" w:themeColor="text1"/>
                <w:sz w:val="20"/>
                <w:szCs w:val="20"/>
              </w:rPr>
            </w:pPr>
          </w:p>
        </w:tc>
        <w:tc>
          <w:tcPr>
            <w:tcW w:w="1276" w:type="dxa"/>
            <w:tcBorders>
              <w:top w:val="single" w:sz="4" w:space="0" w:color="auto"/>
            </w:tcBorders>
          </w:tcPr>
          <w:p w:rsidR="000F7E2E" w:rsidRPr="00C56A83" w:rsidRDefault="000F7E2E" w:rsidP="00700AB5">
            <w:pPr>
              <w:rPr>
                <w:rFonts w:cs="Arial"/>
                <w:color w:val="000000" w:themeColor="text1"/>
                <w:sz w:val="20"/>
                <w:szCs w:val="20"/>
              </w:rPr>
            </w:pPr>
          </w:p>
        </w:tc>
        <w:tc>
          <w:tcPr>
            <w:tcW w:w="2490" w:type="dxa"/>
            <w:tcBorders>
              <w:top w:val="single" w:sz="4" w:space="0" w:color="auto"/>
            </w:tcBorders>
          </w:tcPr>
          <w:p w:rsidR="000F7E2E" w:rsidRPr="00C56A83" w:rsidRDefault="000F7E2E" w:rsidP="00700AB5">
            <w:pPr>
              <w:rPr>
                <w:rFonts w:cs="Arial"/>
                <w:color w:val="000000" w:themeColor="text1"/>
                <w:sz w:val="20"/>
                <w:szCs w:val="20"/>
              </w:rPr>
            </w:pPr>
          </w:p>
        </w:tc>
      </w:tr>
      <w:tr w:rsidR="000F7E2E" w:rsidRPr="00C56A83" w:rsidTr="00700AB5">
        <w:trPr>
          <w:trHeight w:val="434"/>
        </w:trPr>
        <w:tc>
          <w:tcPr>
            <w:tcW w:w="598" w:type="dxa"/>
            <w:tcBorders>
              <w:left w:val="single" w:sz="4" w:space="0" w:color="auto"/>
              <w:bottom w:val="single" w:sz="4" w:space="0" w:color="auto"/>
              <w:right w:val="single" w:sz="4" w:space="0" w:color="auto"/>
            </w:tcBorders>
          </w:tcPr>
          <w:p w:rsidR="000F7E2E" w:rsidRPr="00C56A83" w:rsidRDefault="000F7E2E" w:rsidP="00700AB5">
            <w:pPr>
              <w:rPr>
                <w:rFonts w:cs="Arial"/>
                <w:color w:val="000000" w:themeColor="text1"/>
                <w:sz w:val="20"/>
                <w:szCs w:val="20"/>
              </w:rPr>
            </w:pPr>
          </w:p>
        </w:tc>
        <w:tc>
          <w:tcPr>
            <w:tcW w:w="3001" w:type="dxa"/>
            <w:tcBorders>
              <w:left w:val="single" w:sz="4" w:space="0" w:color="auto"/>
              <w:bottom w:val="single" w:sz="4" w:space="0" w:color="auto"/>
            </w:tcBorders>
          </w:tcPr>
          <w:p w:rsidR="000F7E2E" w:rsidRPr="00C56A83" w:rsidRDefault="000F7E2E" w:rsidP="00700AB5">
            <w:pPr>
              <w:ind w:left="1026" w:hanging="1026"/>
              <w:rPr>
                <w:rFonts w:cs="Arial"/>
                <w:color w:val="000000" w:themeColor="text1"/>
                <w:sz w:val="20"/>
                <w:szCs w:val="20"/>
              </w:rPr>
            </w:pPr>
            <w:r w:rsidRPr="00C56A83">
              <w:rPr>
                <w:rFonts w:cs="Arial"/>
                <w:color w:val="000000" w:themeColor="text1"/>
                <w:sz w:val="20"/>
                <w:szCs w:val="20"/>
              </w:rPr>
              <w:t>vii) Reserved for other</w:t>
            </w:r>
          </w:p>
          <w:p w:rsidR="000F7E2E" w:rsidRPr="00C56A83" w:rsidRDefault="000F7E2E" w:rsidP="00700AB5">
            <w:pPr>
              <w:ind w:left="1026" w:hanging="1026"/>
              <w:rPr>
                <w:rFonts w:cs="Arial"/>
                <w:color w:val="000000" w:themeColor="text1"/>
                <w:sz w:val="20"/>
                <w:szCs w:val="20"/>
              </w:rPr>
            </w:pPr>
            <w:r w:rsidRPr="00C56A83">
              <w:rPr>
                <w:rFonts w:cs="Arial"/>
                <w:color w:val="000000" w:themeColor="text1"/>
                <w:sz w:val="20"/>
                <w:szCs w:val="20"/>
              </w:rPr>
              <w:t xml:space="preserve">     categories </w:t>
            </w:r>
          </w:p>
        </w:tc>
        <w:tc>
          <w:tcPr>
            <w:tcW w:w="1079" w:type="dxa"/>
            <w:tcBorders>
              <w:bottom w:val="single" w:sz="4" w:space="0" w:color="auto"/>
            </w:tcBorders>
          </w:tcPr>
          <w:p w:rsidR="000F7E2E" w:rsidRPr="00C56A83" w:rsidRDefault="000F7E2E" w:rsidP="00700AB5">
            <w:pPr>
              <w:rPr>
                <w:rFonts w:cs="Arial"/>
                <w:color w:val="000000" w:themeColor="text1"/>
                <w:sz w:val="20"/>
                <w:szCs w:val="20"/>
              </w:rPr>
            </w:pPr>
          </w:p>
        </w:tc>
        <w:tc>
          <w:tcPr>
            <w:tcW w:w="1276" w:type="dxa"/>
            <w:tcBorders>
              <w:bottom w:val="single" w:sz="4" w:space="0" w:color="auto"/>
            </w:tcBorders>
          </w:tcPr>
          <w:p w:rsidR="000F7E2E" w:rsidRPr="00C56A83" w:rsidRDefault="000F7E2E" w:rsidP="00700AB5">
            <w:pPr>
              <w:rPr>
                <w:rFonts w:cs="Arial"/>
                <w:color w:val="000000" w:themeColor="text1"/>
                <w:sz w:val="20"/>
                <w:szCs w:val="20"/>
              </w:rPr>
            </w:pPr>
          </w:p>
        </w:tc>
        <w:tc>
          <w:tcPr>
            <w:tcW w:w="1276" w:type="dxa"/>
            <w:tcBorders>
              <w:bottom w:val="single" w:sz="4" w:space="0" w:color="auto"/>
            </w:tcBorders>
          </w:tcPr>
          <w:p w:rsidR="000F7E2E" w:rsidRPr="00C56A83" w:rsidRDefault="000F7E2E" w:rsidP="00700AB5">
            <w:pPr>
              <w:rPr>
                <w:rFonts w:cs="Arial"/>
                <w:color w:val="000000" w:themeColor="text1"/>
                <w:sz w:val="20"/>
                <w:szCs w:val="20"/>
              </w:rPr>
            </w:pPr>
          </w:p>
        </w:tc>
        <w:tc>
          <w:tcPr>
            <w:tcW w:w="2490" w:type="dxa"/>
            <w:tcBorders>
              <w:bottom w:val="single" w:sz="4" w:space="0" w:color="auto"/>
            </w:tcBorders>
          </w:tcPr>
          <w:p w:rsidR="000F7E2E" w:rsidRPr="00C56A83" w:rsidRDefault="000F7E2E" w:rsidP="00700AB5">
            <w:pPr>
              <w:rPr>
                <w:rFonts w:cs="Arial"/>
                <w:color w:val="000000" w:themeColor="text1"/>
                <w:sz w:val="20"/>
                <w:szCs w:val="20"/>
              </w:rPr>
            </w:pPr>
          </w:p>
        </w:tc>
      </w:tr>
      <w:tr w:rsidR="000F7E2E" w:rsidRPr="00C56A83" w:rsidTr="00700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6"/>
        </w:trPr>
        <w:tc>
          <w:tcPr>
            <w:tcW w:w="598" w:type="dxa"/>
            <w:tcBorders>
              <w:bottom w:val="single" w:sz="4" w:space="0" w:color="auto"/>
            </w:tcBorders>
          </w:tcPr>
          <w:p w:rsidR="000F7E2E" w:rsidRPr="00C56A83"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sz w:val="20"/>
                <w:szCs w:val="20"/>
              </w:rPr>
            </w:pPr>
            <w:r w:rsidRPr="00C56A83">
              <w:rPr>
                <w:rFonts w:cs="Arial"/>
                <w:color w:val="000000" w:themeColor="text1"/>
                <w:sz w:val="20"/>
                <w:szCs w:val="20"/>
              </w:rPr>
              <w:t>(b)</w:t>
            </w:r>
          </w:p>
        </w:tc>
        <w:tc>
          <w:tcPr>
            <w:tcW w:w="3001" w:type="dxa"/>
            <w:tcBorders>
              <w:bottom w:val="single" w:sz="4" w:space="0" w:color="auto"/>
            </w:tcBorders>
          </w:tcPr>
          <w:p w:rsidR="000F7E2E" w:rsidRPr="00C56A83"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sz w:val="20"/>
                <w:szCs w:val="20"/>
              </w:rPr>
            </w:pPr>
            <w:r w:rsidRPr="00C56A83">
              <w:rPr>
                <w:rFonts w:cs="Arial"/>
                <w:color w:val="000000" w:themeColor="text1"/>
                <w:sz w:val="20"/>
                <w:szCs w:val="20"/>
              </w:rPr>
              <w:t xml:space="preserve">Unreserved vacancies </w:t>
            </w:r>
          </w:p>
        </w:tc>
        <w:tc>
          <w:tcPr>
            <w:tcW w:w="6121" w:type="dxa"/>
            <w:gridSpan w:val="4"/>
            <w:tcBorders>
              <w:bottom w:val="single" w:sz="4" w:space="0" w:color="auto"/>
            </w:tcBorders>
          </w:tcPr>
          <w:p w:rsidR="000F7E2E" w:rsidRPr="00C56A83"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sz w:val="20"/>
                <w:szCs w:val="20"/>
              </w:rPr>
            </w:pPr>
          </w:p>
        </w:tc>
      </w:tr>
      <w:tr w:rsidR="000F7E2E" w:rsidRPr="00C56A83" w:rsidTr="00700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0"/>
        </w:trPr>
        <w:tc>
          <w:tcPr>
            <w:tcW w:w="598" w:type="dxa"/>
            <w:tcBorders>
              <w:top w:val="single" w:sz="4" w:space="0" w:color="auto"/>
              <w:left w:val="single" w:sz="4" w:space="0" w:color="auto"/>
              <w:bottom w:val="single" w:sz="4" w:space="0" w:color="auto"/>
            </w:tcBorders>
          </w:tcPr>
          <w:p w:rsidR="000F7E2E" w:rsidRPr="00C56A83"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ind w:left="1170" w:hanging="1170"/>
              <w:rPr>
                <w:rFonts w:cs="Arial"/>
                <w:color w:val="000000" w:themeColor="text1"/>
                <w:sz w:val="20"/>
                <w:szCs w:val="20"/>
              </w:rPr>
            </w:pPr>
          </w:p>
          <w:p w:rsidR="000F7E2E" w:rsidRPr="00C56A83"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sz w:val="20"/>
                <w:szCs w:val="20"/>
              </w:rPr>
            </w:pPr>
          </w:p>
        </w:tc>
        <w:tc>
          <w:tcPr>
            <w:tcW w:w="3001" w:type="dxa"/>
            <w:tcBorders>
              <w:top w:val="single" w:sz="4" w:space="0" w:color="auto"/>
              <w:bottom w:val="single" w:sz="4" w:space="0" w:color="auto"/>
            </w:tcBorders>
          </w:tcPr>
          <w:p w:rsidR="000F7E2E" w:rsidRPr="00C56A83"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ind w:left="1026" w:hanging="1134"/>
              <w:rPr>
                <w:rFonts w:cs="Arial"/>
                <w:color w:val="000000" w:themeColor="text1"/>
                <w:sz w:val="20"/>
                <w:szCs w:val="20"/>
              </w:rPr>
            </w:pPr>
            <w:r w:rsidRPr="00C56A83">
              <w:rPr>
                <w:rFonts w:cs="Arial"/>
                <w:color w:val="000000" w:themeColor="text1"/>
                <w:sz w:val="20"/>
                <w:szCs w:val="20"/>
              </w:rPr>
              <w:t xml:space="preserve">  Total of (a) and (b) above </w:t>
            </w:r>
          </w:p>
          <w:p w:rsidR="000F7E2E" w:rsidRPr="00C56A83"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sz w:val="20"/>
                <w:szCs w:val="20"/>
              </w:rPr>
            </w:pPr>
            <w:r w:rsidRPr="00C56A83">
              <w:rPr>
                <w:rFonts w:cs="Arial"/>
                <w:color w:val="000000" w:themeColor="text1"/>
                <w:sz w:val="20"/>
                <w:szCs w:val="20"/>
              </w:rPr>
              <w:t xml:space="preserve"> (should tally with 5 above) </w:t>
            </w:r>
          </w:p>
        </w:tc>
        <w:tc>
          <w:tcPr>
            <w:tcW w:w="6121" w:type="dxa"/>
            <w:gridSpan w:val="4"/>
            <w:tcBorders>
              <w:top w:val="single" w:sz="4" w:space="0" w:color="auto"/>
              <w:bottom w:val="single" w:sz="4" w:space="0" w:color="auto"/>
              <w:right w:val="single" w:sz="4" w:space="0" w:color="auto"/>
            </w:tcBorders>
          </w:tcPr>
          <w:p w:rsidR="000F7E2E" w:rsidRPr="00C56A83" w:rsidRDefault="000F7E2E" w:rsidP="00700AB5">
            <w:pPr>
              <w:pStyle w:val="NoSpacing"/>
              <w:rPr>
                <w:rFonts w:cs="Arial"/>
                <w:color w:val="000000" w:themeColor="text1"/>
                <w:sz w:val="20"/>
                <w:szCs w:val="20"/>
              </w:rPr>
            </w:pPr>
          </w:p>
          <w:p w:rsidR="000F7E2E" w:rsidRPr="00C56A83" w:rsidRDefault="000F7E2E" w:rsidP="00700AB5">
            <w:pPr>
              <w:pStyle w:val="NoSpacing"/>
              <w:tabs>
                <w:tab w:val="left" w:pos="720"/>
                <w:tab w:val="left" w:pos="1440"/>
                <w:tab w:val="left" w:pos="2160"/>
                <w:tab w:val="left" w:pos="2880"/>
                <w:tab w:val="left" w:pos="3600"/>
                <w:tab w:val="left" w:pos="4320"/>
                <w:tab w:val="left" w:pos="5040"/>
                <w:tab w:val="left" w:pos="5760"/>
                <w:tab w:val="left" w:pos="8625"/>
              </w:tabs>
              <w:rPr>
                <w:rFonts w:cs="Arial"/>
                <w:color w:val="000000" w:themeColor="text1"/>
                <w:sz w:val="20"/>
                <w:szCs w:val="20"/>
              </w:rPr>
            </w:pPr>
          </w:p>
        </w:tc>
      </w:tr>
    </w:tbl>
    <w:p w:rsidR="000F7E2E" w:rsidRPr="00C56A83" w:rsidRDefault="000F7E2E" w:rsidP="000F7E2E">
      <w:pPr>
        <w:spacing w:before="120" w:after="80" w:line="240" w:lineRule="auto"/>
        <w:rPr>
          <w:rFonts w:cs="Arial"/>
          <w:b/>
          <w:color w:val="000000" w:themeColor="text1"/>
          <w:sz w:val="20"/>
          <w:szCs w:val="20"/>
        </w:rPr>
      </w:pPr>
      <w:r w:rsidRPr="00C56A83">
        <w:rPr>
          <w:rFonts w:cs="Arial"/>
          <w:b/>
          <w:color w:val="000000" w:themeColor="text1"/>
          <w:sz w:val="20"/>
          <w:szCs w:val="20"/>
        </w:rPr>
        <w:t xml:space="preserve">7. Recruitment </w:t>
      </w:r>
      <w:proofErr w:type="gramStart"/>
      <w:r w:rsidRPr="00C56A83">
        <w:rPr>
          <w:rFonts w:cs="Arial"/>
          <w:b/>
          <w:color w:val="000000" w:themeColor="text1"/>
          <w:sz w:val="20"/>
          <w:szCs w:val="20"/>
        </w:rPr>
        <w:t>Rules :</w:t>
      </w:r>
      <w:proofErr w:type="gramEnd"/>
      <w:r w:rsidRPr="00C56A83">
        <w:rPr>
          <w:rFonts w:cs="Arial"/>
          <w:b/>
          <w:color w:val="000000" w:themeColor="text1"/>
          <w:sz w:val="20"/>
          <w:szCs w:val="20"/>
        </w:rPr>
        <w:t xml:space="preserve"> </w:t>
      </w:r>
    </w:p>
    <w:tbl>
      <w:tblPr>
        <w:tblStyle w:val="TableGrid"/>
        <w:tblW w:w="9720" w:type="dxa"/>
        <w:tblInd w:w="108" w:type="dxa"/>
        <w:tblLook w:val="04A0"/>
      </w:tblPr>
      <w:tblGrid>
        <w:gridCol w:w="600"/>
        <w:gridCol w:w="5663"/>
        <w:gridCol w:w="56"/>
        <w:gridCol w:w="3401"/>
      </w:tblGrid>
      <w:tr w:rsidR="000F7E2E" w:rsidRPr="00C56A83" w:rsidTr="00700AB5">
        <w:tc>
          <w:tcPr>
            <w:tcW w:w="600" w:type="dxa"/>
            <w:tcBorders>
              <w:right w:val="single" w:sz="4" w:space="0" w:color="auto"/>
            </w:tcBorders>
          </w:tcPr>
          <w:p w:rsidR="000F7E2E" w:rsidRPr="00C56A83" w:rsidRDefault="000F7E2E" w:rsidP="00700AB5">
            <w:pPr>
              <w:ind w:left="1170" w:hanging="1170"/>
              <w:jc w:val="center"/>
              <w:rPr>
                <w:rFonts w:cs="Arial"/>
                <w:color w:val="000000" w:themeColor="text1"/>
                <w:sz w:val="20"/>
                <w:szCs w:val="20"/>
              </w:rPr>
            </w:pPr>
            <w:r w:rsidRPr="00C56A83">
              <w:rPr>
                <w:rFonts w:cs="Arial"/>
                <w:color w:val="000000" w:themeColor="text1"/>
                <w:sz w:val="20"/>
                <w:szCs w:val="20"/>
              </w:rPr>
              <w:t>a )</w:t>
            </w:r>
          </w:p>
          <w:p w:rsidR="000F7E2E" w:rsidRPr="00C56A83" w:rsidRDefault="000F7E2E" w:rsidP="00700AB5">
            <w:pPr>
              <w:rPr>
                <w:rFonts w:cs="Arial"/>
                <w:color w:val="000000" w:themeColor="text1"/>
                <w:sz w:val="20"/>
                <w:szCs w:val="20"/>
              </w:rPr>
            </w:pPr>
          </w:p>
        </w:tc>
        <w:tc>
          <w:tcPr>
            <w:tcW w:w="5719" w:type="dxa"/>
            <w:gridSpan w:val="2"/>
            <w:tcBorders>
              <w:left w:val="single" w:sz="4" w:space="0" w:color="auto"/>
            </w:tcBorders>
          </w:tcPr>
          <w:p w:rsidR="000F7E2E" w:rsidRPr="00C56A83" w:rsidRDefault="000F7E2E" w:rsidP="00700AB5">
            <w:pPr>
              <w:rPr>
                <w:rFonts w:cs="Arial"/>
                <w:color w:val="000000" w:themeColor="text1"/>
                <w:sz w:val="20"/>
                <w:szCs w:val="20"/>
              </w:rPr>
            </w:pPr>
            <w:r w:rsidRPr="00C56A83">
              <w:rPr>
                <w:rFonts w:cs="Arial"/>
                <w:color w:val="000000" w:themeColor="text1"/>
                <w:sz w:val="20"/>
                <w:szCs w:val="20"/>
              </w:rPr>
              <w:t>Have Recruitment Rules for the posts   been  approved by the GPSC:</w:t>
            </w:r>
          </w:p>
        </w:tc>
        <w:tc>
          <w:tcPr>
            <w:tcW w:w="3401" w:type="dxa"/>
          </w:tcPr>
          <w:p w:rsidR="000F7E2E" w:rsidRPr="00C56A83" w:rsidRDefault="000F7E2E" w:rsidP="00700AB5">
            <w:pPr>
              <w:rPr>
                <w:rFonts w:cs="Arial"/>
                <w:b/>
                <w:color w:val="000000" w:themeColor="text1"/>
                <w:sz w:val="20"/>
                <w:szCs w:val="20"/>
              </w:rPr>
            </w:pPr>
          </w:p>
        </w:tc>
      </w:tr>
      <w:tr w:rsidR="000F7E2E" w:rsidRPr="00C56A83" w:rsidTr="00700AB5">
        <w:trPr>
          <w:trHeight w:val="303"/>
        </w:trPr>
        <w:tc>
          <w:tcPr>
            <w:tcW w:w="600" w:type="dxa"/>
            <w:tcBorders>
              <w:right w:val="single" w:sz="4" w:space="0" w:color="auto"/>
            </w:tcBorders>
          </w:tcPr>
          <w:p w:rsidR="000F7E2E" w:rsidRPr="00C56A83" w:rsidRDefault="000F7E2E" w:rsidP="00700AB5">
            <w:pPr>
              <w:ind w:left="1170" w:hanging="1170"/>
              <w:jc w:val="center"/>
              <w:rPr>
                <w:rFonts w:cs="Arial"/>
                <w:color w:val="000000" w:themeColor="text1"/>
                <w:sz w:val="20"/>
                <w:szCs w:val="20"/>
              </w:rPr>
            </w:pPr>
            <w:r w:rsidRPr="00C56A83">
              <w:rPr>
                <w:rFonts w:cs="Arial"/>
                <w:color w:val="000000" w:themeColor="text1"/>
                <w:sz w:val="20"/>
                <w:szCs w:val="20"/>
              </w:rPr>
              <w:t>b)</w:t>
            </w:r>
          </w:p>
        </w:tc>
        <w:tc>
          <w:tcPr>
            <w:tcW w:w="5719" w:type="dxa"/>
            <w:gridSpan w:val="2"/>
            <w:tcBorders>
              <w:left w:val="single" w:sz="4" w:space="0" w:color="auto"/>
            </w:tcBorders>
          </w:tcPr>
          <w:p w:rsidR="000F7E2E" w:rsidRPr="00C56A83" w:rsidRDefault="000F7E2E" w:rsidP="00700AB5">
            <w:pPr>
              <w:rPr>
                <w:rFonts w:cs="Arial"/>
                <w:color w:val="000000" w:themeColor="text1"/>
                <w:sz w:val="20"/>
                <w:szCs w:val="20"/>
              </w:rPr>
            </w:pPr>
            <w:r w:rsidRPr="00C56A83">
              <w:rPr>
                <w:rFonts w:cs="Arial"/>
                <w:color w:val="000000" w:themeColor="text1"/>
                <w:sz w:val="20"/>
                <w:szCs w:val="20"/>
              </w:rPr>
              <w:t>If so, please enclose a copy of the Commission’s letter:</w:t>
            </w:r>
          </w:p>
        </w:tc>
        <w:tc>
          <w:tcPr>
            <w:tcW w:w="3401" w:type="dxa"/>
          </w:tcPr>
          <w:p w:rsidR="000F7E2E" w:rsidRPr="00C56A83" w:rsidRDefault="000F7E2E" w:rsidP="00700AB5">
            <w:pPr>
              <w:rPr>
                <w:rFonts w:cs="Arial"/>
                <w:b/>
                <w:color w:val="000000" w:themeColor="text1"/>
                <w:sz w:val="20"/>
                <w:szCs w:val="20"/>
              </w:rPr>
            </w:pPr>
          </w:p>
        </w:tc>
      </w:tr>
      <w:tr w:rsidR="000F7E2E" w:rsidRPr="00C56A83" w:rsidTr="00700AB5">
        <w:trPr>
          <w:trHeight w:val="226"/>
        </w:trPr>
        <w:tc>
          <w:tcPr>
            <w:tcW w:w="600" w:type="dxa"/>
            <w:tcBorders>
              <w:right w:val="single" w:sz="4" w:space="0" w:color="auto"/>
            </w:tcBorders>
          </w:tcPr>
          <w:p w:rsidR="000F7E2E" w:rsidRPr="00C56A83" w:rsidRDefault="000F7E2E" w:rsidP="00700AB5">
            <w:pPr>
              <w:ind w:left="1170" w:hanging="2340"/>
              <w:jc w:val="center"/>
              <w:rPr>
                <w:rFonts w:cs="Arial"/>
                <w:color w:val="000000" w:themeColor="text1"/>
                <w:sz w:val="20"/>
                <w:szCs w:val="20"/>
              </w:rPr>
            </w:pPr>
            <w:r w:rsidRPr="00C56A83">
              <w:rPr>
                <w:rFonts w:cs="Arial"/>
                <w:color w:val="000000" w:themeColor="text1"/>
                <w:sz w:val="20"/>
                <w:szCs w:val="20"/>
              </w:rPr>
              <w:t>c)                  c)</w:t>
            </w:r>
          </w:p>
          <w:p w:rsidR="000F7E2E" w:rsidRPr="00C56A83" w:rsidRDefault="000F7E2E" w:rsidP="00700AB5">
            <w:pPr>
              <w:rPr>
                <w:rFonts w:cs="Arial"/>
                <w:color w:val="000000" w:themeColor="text1"/>
                <w:sz w:val="20"/>
                <w:szCs w:val="20"/>
              </w:rPr>
            </w:pPr>
          </w:p>
        </w:tc>
        <w:tc>
          <w:tcPr>
            <w:tcW w:w="5719" w:type="dxa"/>
            <w:gridSpan w:val="2"/>
            <w:tcBorders>
              <w:left w:val="single" w:sz="4" w:space="0" w:color="auto"/>
            </w:tcBorders>
          </w:tcPr>
          <w:p w:rsidR="000F7E2E" w:rsidRPr="00C56A83" w:rsidRDefault="000F7E2E" w:rsidP="00700AB5">
            <w:pPr>
              <w:rPr>
                <w:rFonts w:cs="Arial"/>
                <w:color w:val="000000" w:themeColor="text1"/>
                <w:sz w:val="20"/>
                <w:szCs w:val="20"/>
              </w:rPr>
            </w:pPr>
            <w:r w:rsidRPr="00C56A83">
              <w:rPr>
                <w:rFonts w:cs="Arial"/>
                <w:color w:val="000000" w:themeColor="text1"/>
                <w:sz w:val="20"/>
                <w:szCs w:val="20"/>
              </w:rPr>
              <w:t>The notification promulgating the  Recruitment Rules (enclosed copy) :</w:t>
            </w:r>
          </w:p>
        </w:tc>
        <w:tc>
          <w:tcPr>
            <w:tcW w:w="3401" w:type="dxa"/>
          </w:tcPr>
          <w:p w:rsidR="000F7E2E" w:rsidRPr="00C56A83" w:rsidRDefault="000F7E2E" w:rsidP="00700AB5">
            <w:pPr>
              <w:rPr>
                <w:rFonts w:cs="Arial"/>
                <w:b/>
                <w:color w:val="000000" w:themeColor="text1"/>
                <w:sz w:val="20"/>
                <w:szCs w:val="20"/>
              </w:rPr>
            </w:pPr>
          </w:p>
        </w:tc>
      </w:tr>
      <w:tr w:rsidR="000F7E2E" w:rsidRPr="00C56A83" w:rsidTr="00700AB5">
        <w:tc>
          <w:tcPr>
            <w:tcW w:w="9720" w:type="dxa"/>
            <w:gridSpan w:val="4"/>
            <w:tcBorders>
              <w:top w:val="nil"/>
              <w:left w:val="nil"/>
              <w:right w:val="nil"/>
            </w:tcBorders>
          </w:tcPr>
          <w:p w:rsidR="000F7E2E" w:rsidRPr="00C56A83" w:rsidRDefault="000F7E2E" w:rsidP="00700AB5">
            <w:pPr>
              <w:spacing w:before="120"/>
              <w:ind w:left="1435" w:hanging="1543"/>
              <w:rPr>
                <w:rFonts w:cs="Arial"/>
                <w:b/>
                <w:color w:val="000000" w:themeColor="text1"/>
                <w:sz w:val="20"/>
                <w:szCs w:val="20"/>
              </w:rPr>
            </w:pPr>
            <w:r w:rsidRPr="00C56A83">
              <w:rPr>
                <w:color w:val="000000" w:themeColor="text1"/>
                <w:sz w:val="20"/>
                <w:szCs w:val="20"/>
              </w:rPr>
              <w:br w:type="page"/>
            </w:r>
            <w:r w:rsidRPr="00C56A83">
              <w:rPr>
                <w:rFonts w:cs="Arial"/>
                <w:b/>
                <w:color w:val="000000" w:themeColor="text1"/>
                <w:sz w:val="20"/>
                <w:szCs w:val="20"/>
              </w:rPr>
              <w:t>8. Percentage of vacancies to be filled in by transfer on deputation :</w:t>
            </w:r>
          </w:p>
        </w:tc>
      </w:tr>
      <w:tr w:rsidR="000F7E2E" w:rsidRPr="00C56A83" w:rsidTr="00700AB5">
        <w:trPr>
          <w:trHeight w:val="824"/>
        </w:trPr>
        <w:tc>
          <w:tcPr>
            <w:tcW w:w="600" w:type="dxa"/>
            <w:vMerge w:val="restart"/>
            <w:tcBorders>
              <w:right w:val="single" w:sz="4" w:space="0" w:color="auto"/>
            </w:tcBorders>
          </w:tcPr>
          <w:p w:rsidR="000F7E2E" w:rsidRPr="00C56A83" w:rsidRDefault="000F7E2E" w:rsidP="00700AB5">
            <w:pPr>
              <w:spacing w:before="20" w:after="20"/>
              <w:ind w:left="1170" w:hanging="1170"/>
              <w:rPr>
                <w:rFonts w:cs="Arial"/>
                <w:color w:val="000000" w:themeColor="text1"/>
                <w:sz w:val="20"/>
                <w:szCs w:val="20"/>
              </w:rPr>
            </w:pPr>
            <w:r w:rsidRPr="00C56A83">
              <w:rPr>
                <w:rFonts w:cs="Arial"/>
                <w:color w:val="000000" w:themeColor="text1"/>
                <w:sz w:val="20"/>
                <w:szCs w:val="20"/>
              </w:rPr>
              <w:t>(a)</w:t>
            </w:r>
          </w:p>
          <w:p w:rsidR="000F7E2E" w:rsidRPr="00C56A83" w:rsidRDefault="000F7E2E" w:rsidP="00700AB5">
            <w:pPr>
              <w:spacing w:before="20" w:after="20"/>
              <w:ind w:left="1170" w:hanging="1170"/>
              <w:rPr>
                <w:rFonts w:cs="Arial"/>
                <w:color w:val="000000" w:themeColor="text1"/>
                <w:sz w:val="20"/>
                <w:szCs w:val="20"/>
              </w:rPr>
            </w:pPr>
          </w:p>
          <w:p w:rsidR="000F7E2E" w:rsidRPr="00C56A83" w:rsidRDefault="000F7E2E" w:rsidP="00700AB5">
            <w:pPr>
              <w:spacing w:before="20" w:after="20"/>
              <w:ind w:left="1170" w:hanging="1170"/>
              <w:rPr>
                <w:rFonts w:cs="Arial"/>
                <w:color w:val="000000" w:themeColor="text1"/>
                <w:sz w:val="20"/>
                <w:szCs w:val="20"/>
              </w:rPr>
            </w:pPr>
          </w:p>
          <w:p w:rsidR="000F7E2E" w:rsidRPr="00C56A83" w:rsidRDefault="000F7E2E" w:rsidP="00700AB5">
            <w:pPr>
              <w:spacing w:before="20" w:after="20"/>
              <w:rPr>
                <w:rFonts w:cs="Arial"/>
                <w:color w:val="000000" w:themeColor="text1"/>
                <w:sz w:val="20"/>
                <w:szCs w:val="20"/>
              </w:rPr>
            </w:pPr>
          </w:p>
          <w:p w:rsidR="000F7E2E" w:rsidRPr="00C56A83" w:rsidRDefault="000F7E2E" w:rsidP="00700AB5">
            <w:pPr>
              <w:spacing w:before="20" w:after="20"/>
              <w:rPr>
                <w:rFonts w:cs="Arial"/>
                <w:color w:val="000000" w:themeColor="text1"/>
                <w:sz w:val="20"/>
                <w:szCs w:val="20"/>
              </w:rPr>
            </w:pPr>
          </w:p>
        </w:tc>
        <w:tc>
          <w:tcPr>
            <w:tcW w:w="5719" w:type="dxa"/>
            <w:gridSpan w:val="2"/>
            <w:tcBorders>
              <w:left w:val="single" w:sz="4" w:space="0" w:color="auto"/>
              <w:bottom w:val="single" w:sz="4" w:space="0" w:color="auto"/>
            </w:tcBorders>
          </w:tcPr>
          <w:p w:rsidR="000F7E2E" w:rsidRPr="00C56A83" w:rsidRDefault="000F7E2E" w:rsidP="00700AB5">
            <w:pPr>
              <w:spacing w:before="20" w:after="20"/>
              <w:rPr>
                <w:rFonts w:cs="Arial"/>
                <w:color w:val="000000" w:themeColor="text1"/>
                <w:sz w:val="20"/>
                <w:szCs w:val="20"/>
              </w:rPr>
            </w:pPr>
            <w:r w:rsidRPr="00C56A83">
              <w:rPr>
                <w:rFonts w:cs="Arial"/>
                <w:color w:val="000000" w:themeColor="text1"/>
                <w:sz w:val="20"/>
                <w:szCs w:val="20"/>
              </w:rPr>
              <w:t xml:space="preserve">If according to the Recruitment Rules, some percentage of vacancies have to be filled in by transfer on deputation, please state clearly : </w:t>
            </w:r>
          </w:p>
        </w:tc>
        <w:tc>
          <w:tcPr>
            <w:tcW w:w="3401" w:type="dxa"/>
            <w:tcBorders>
              <w:bottom w:val="single" w:sz="4" w:space="0" w:color="auto"/>
            </w:tcBorders>
          </w:tcPr>
          <w:p w:rsidR="000F7E2E" w:rsidRPr="00C56A83" w:rsidRDefault="000F7E2E" w:rsidP="00700AB5">
            <w:pPr>
              <w:spacing w:before="20" w:after="20"/>
              <w:rPr>
                <w:rFonts w:cs="Arial"/>
                <w:b/>
                <w:color w:val="000000" w:themeColor="text1"/>
                <w:sz w:val="20"/>
                <w:szCs w:val="20"/>
              </w:rPr>
            </w:pPr>
          </w:p>
        </w:tc>
      </w:tr>
      <w:tr w:rsidR="000F7E2E" w:rsidRPr="00C56A83" w:rsidTr="00700AB5">
        <w:trPr>
          <w:trHeight w:val="397"/>
        </w:trPr>
        <w:tc>
          <w:tcPr>
            <w:tcW w:w="600" w:type="dxa"/>
            <w:vMerge/>
            <w:tcBorders>
              <w:right w:val="single" w:sz="4" w:space="0" w:color="auto"/>
            </w:tcBorders>
          </w:tcPr>
          <w:p w:rsidR="000F7E2E" w:rsidRPr="00C56A83" w:rsidRDefault="000F7E2E" w:rsidP="00700AB5">
            <w:pPr>
              <w:spacing w:before="20" w:after="20"/>
              <w:ind w:left="1170" w:hanging="1170"/>
              <w:rPr>
                <w:rFonts w:cs="Arial"/>
                <w:color w:val="000000" w:themeColor="text1"/>
                <w:sz w:val="20"/>
                <w:szCs w:val="20"/>
              </w:rPr>
            </w:pPr>
          </w:p>
        </w:tc>
        <w:tc>
          <w:tcPr>
            <w:tcW w:w="5719" w:type="dxa"/>
            <w:gridSpan w:val="2"/>
            <w:tcBorders>
              <w:top w:val="single" w:sz="4" w:space="0" w:color="auto"/>
              <w:left w:val="single" w:sz="4" w:space="0" w:color="auto"/>
            </w:tcBorders>
          </w:tcPr>
          <w:p w:rsidR="000F7E2E" w:rsidRPr="00C56A83" w:rsidRDefault="000F7E2E" w:rsidP="00700AB5">
            <w:pPr>
              <w:spacing w:before="20" w:after="20"/>
              <w:rPr>
                <w:rFonts w:cs="Arial"/>
                <w:color w:val="000000" w:themeColor="text1"/>
                <w:sz w:val="20"/>
                <w:szCs w:val="20"/>
              </w:rPr>
            </w:pPr>
            <w:proofErr w:type="spellStart"/>
            <w:r w:rsidRPr="00C56A83">
              <w:rPr>
                <w:rFonts w:cs="Arial"/>
                <w:color w:val="000000" w:themeColor="text1"/>
                <w:sz w:val="20"/>
                <w:szCs w:val="20"/>
              </w:rPr>
              <w:t>i</w:t>
            </w:r>
            <w:proofErr w:type="spellEnd"/>
            <w:r w:rsidRPr="00C56A83">
              <w:rPr>
                <w:rFonts w:cs="Arial"/>
                <w:color w:val="000000" w:themeColor="text1"/>
                <w:sz w:val="20"/>
                <w:szCs w:val="20"/>
              </w:rPr>
              <w:t xml:space="preserve">)  Whether the present vacancy or vacancies  fall in transfer on deputation quota: </w:t>
            </w:r>
          </w:p>
        </w:tc>
        <w:tc>
          <w:tcPr>
            <w:tcW w:w="3401" w:type="dxa"/>
            <w:tcBorders>
              <w:top w:val="single" w:sz="4" w:space="0" w:color="auto"/>
            </w:tcBorders>
          </w:tcPr>
          <w:p w:rsidR="000F7E2E" w:rsidRPr="00C56A83" w:rsidRDefault="000F7E2E" w:rsidP="00700AB5">
            <w:pPr>
              <w:spacing w:before="20" w:after="20"/>
              <w:rPr>
                <w:rFonts w:cs="Arial"/>
                <w:b/>
                <w:color w:val="000000" w:themeColor="text1"/>
                <w:sz w:val="20"/>
                <w:szCs w:val="20"/>
              </w:rPr>
            </w:pPr>
          </w:p>
        </w:tc>
      </w:tr>
      <w:tr w:rsidR="000F7E2E" w:rsidRPr="00C56A83" w:rsidTr="00700AB5">
        <w:trPr>
          <w:trHeight w:val="533"/>
        </w:trPr>
        <w:tc>
          <w:tcPr>
            <w:tcW w:w="600" w:type="dxa"/>
            <w:tcBorders>
              <w:right w:val="single" w:sz="4" w:space="0" w:color="auto"/>
            </w:tcBorders>
          </w:tcPr>
          <w:p w:rsidR="000F7E2E" w:rsidRPr="00C56A83" w:rsidRDefault="000F7E2E" w:rsidP="00700AB5">
            <w:pPr>
              <w:spacing w:before="20" w:after="20"/>
              <w:ind w:left="1170" w:hanging="1170"/>
              <w:rPr>
                <w:rFonts w:cs="Arial"/>
                <w:color w:val="000000" w:themeColor="text1"/>
                <w:sz w:val="20"/>
                <w:szCs w:val="20"/>
              </w:rPr>
            </w:pPr>
          </w:p>
        </w:tc>
        <w:tc>
          <w:tcPr>
            <w:tcW w:w="5719" w:type="dxa"/>
            <w:gridSpan w:val="2"/>
            <w:tcBorders>
              <w:top w:val="single" w:sz="4" w:space="0" w:color="auto"/>
              <w:left w:val="single" w:sz="4" w:space="0" w:color="auto"/>
            </w:tcBorders>
          </w:tcPr>
          <w:p w:rsidR="000F7E2E" w:rsidRPr="00C56A83" w:rsidRDefault="000F7E2E" w:rsidP="00700AB5">
            <w:pPr>
              <w:spacing w:before="20" w:after="20"/>
              <w:rPr>
                <w:rFonts w:cs="Arial"/>
                <w:color w:val="000000" w:themeColor="text1"/>
                <w:sz w:val="20"/>
                <w:szCs w:val="20"/>
              </w:rPr>
            </w:pPr>
            <w:r w:rsidRPr="00C56A83">
              <w:rPr>
                <w:rFonts w:cs="Arial"/>
                <w:color w:val="000000" w:themeColor="text1"/>
                <w:sz w:val="20"/>
                <w:szCs w:val="20"/>
              </w:rPr>
              <w:t>ii) Whether all vacancies falling in the transfer on deputation quota have been included in this requisition:</w:t>
            </w:r>
          </w:p>
        </w:tc>
        <w:tc>
          <w:tcPr>
            <w:tcW w:w="3401" w:type="dxa"/>
            <w:tcBorders>
              <w:top w:val="single" w:sz="4" w:space="0" w:color="auto"/>
            </w:tcBorders>
          </w:tcPr>
          <w:p w:rsidR="000F7E2E" w:rsidRPr="00C56A83" w:rsidRDefault="000F7E2E" w:rsidP="00700AB5">
            <w:pPr>
              <w:spacing w:before="20" w:after="20"/>
              <w:rPr>
                <w:rFonts w:cs="Arial"/>
                <w:b/>
                <w:color w:val="000000" w:themeColor="text1"/>
                <w:sz w:val="20"/>
                <w:szCs w:val="20"/>
              </w:rPr>
            </w:pPr>
          </w:p>
        </w:tc>
      </w:tr>
      <w:tr w:rsidR="000F7E2E" w:rsidRPr="00C56A83" w:rsidTr="00700AB5">
        <w:trPr>
          <w:trHeight w:val="830"/>
        </w:trPr>
        <w:tc>
          <w:tcPr>
            <w:tcW w:w="600" w:type="dxa"/>
            <w:tcBorders>
              <w:right w:val="single" w:sz="4" w:space="0" w:color="auto"/>
            </w:tcBorders>
          </w:tcPr>
          <w:p w:rsidR="000F7E2E" w:rsidRPr="00C56A83" w:rsidRDefault="000F7E2E" w:rsidP="00700AB5">
            <w:pPr>
              <w:spacing w:before="20" w:after="20"/>
              <w:ind w:left="1170" w:hanging="1170"/>
              <w:rPr>
                <w:rFonts w:cs="Arial"/>
                <w:color w:val="000000" w:themeColor="text1"/>
                <w:sz w:val="20"/>
                <w:szCs w:val="20"/>
              </w:rPr>
            </w:pPr>
          </w:p>
        </w:tc>
        <w:tc>
          <w:tcPr>
            <w:tcW w:w="5719" w:type="dxa"/>
            <w:gridSpan w:val="2"/>
            <w:tcBorders>
              <w:top w:val="single" w:sz="4" w:space="0" w:color="auto"/>
              <w:left w:val="single" w:sz="4" w:space="0" w:color="auto"/>
            </w:tcBorders>
          </w:tcPr>
          <w:p w:rsidR="000F7E2E" w:rsidRPr="00C56A83" w:rsidRDefault="000F7E2E" w:rsidP="00700AB5">
            <w:pPr>
              <w:spacing w:before="20" w:after="20"/>
              <w:rPr>
                <w:rFonts w:cs="Arial"/>
                <w:color w:val="000000" w:themeColor="text1"/>
                <w:sz w:val="20"/>
                <w:szCs w:val="20"/>
              </w:rPr>
            </w:pPr>
            <w:r w:rsidRPr="00C56A83">
              <w:rPr>
                <w:rFonts w:cs="Arial"/>
                <w:color w:val="000000" w:themeColor="text1"/>
                <w:sz w:val="20"/>
                <w:szCs w:val="20"/>
              </w:rPr>
              <w:t xml:space="preserve">iii) If the answer to (ii) above is in the negative, please state clearly the number of vacancies not being reported and the reason </w:t>
            </w:r>
            <w:proofErr w:type="gramStart"/>
            <w:r w:rsidRPr="00C56A83">
              <w:rPr>
                <w:rFonts w:cs="Arial"/>
                <w:color w:val="000000" w:themeColor="text1"/>
                <w:sz w:val="20"/>
                <w:szCs w:val="20"/>
              </w:rPr>
              <w:t>thereof.:</w:t>
            </w:r>
            <w:proofErr w:type="gramEnd"/>
            <w:r w:rsidRPr="00C56A83">
              <w:rPr>
                <w:rFonts w:cs="Arial"/>
                <w:color w:val="000000" w:themeColor="text1"/>
                <w:sz w:val="20"/>
                <w:szCs w:val="20"/>
              </w:rPr>
              <w:t xml:space="preserve"> </w:t>
            </w:r>
          </w:p>
        </w:tc>
        <w:tc>
          <w:tcPr>
            <w:tcW w:w="3401" w:type="dxa"/>
            <w:tcBorders>
              <w:top w:val="single" w:sz="4" w:space="0" w:color="auto"/>
            </w:tcBorders>
          </w:tcPr>
          <w:p w:rsidR="000F7E2E" w:rsidRPr="00C56A83" w:rsidRDefault="000F7E2E" w:rsidP="00700AB5">
            <w:pPr>
              <w:spacing w:before="20" w:after="20"/>
              <w:rPr>
                <w:rFonts w:cs="Arial"/>
                <w:b/>
                <w:color w:val="000000" w:themeColor="text1"/>
                <w:sz w:val="20"/>
                <w:szCs w:val="20"/>
              </w:rPr>
            </w:pPr>
          </w:p>
        </w:tc>
      </w:tr>
      <w:tr w:rsidR="000F7E2E" w:rsidRPr="00C56A83" w:rsidTr="00700AB5">
        <w:trPr>
          <w:trHeight w:val="755"/>
        </w:trPr>
        <w:tc>
          <w:tcPr>
            <w:tcW w:w="600" w:type="dxa"/>
            <w:tcBorders>
              <w:right w:val="single" w:sz="4" w:space="0" w:color="auto"/>
            </w:tcBorders>
          </w:tcPr>
          <w:p w:rsidR="000F7E2E" w:rsidRPr="00C56A83" w:rsidRDefault="000F7E2E" w:rsidP="00700AB5">
            <w:pPr>
              <w:spacing w:before="20" w:after="20"/>
              <w:ind w:left="1170" w:hanging="1170"/>
              <w:rPr>
                <w:rFonts w:cs="Arial"/>
                <w:color w:val="000000" w:themeColor="text1"/>
                <w:sz w:val="20"/>
                <w:szCs w:val="20"/>
              </w:rPr>
            </w:pPr>
            <w:r w:rsidRPr="00C56A83">
              <w:rPr>
                <w:rFonts w:cs="Arial"/>
                <w:color w:val="000000" w:themeColor="text1"/>
                <w:sz w:val="20"/>
                <w:szCs w:val="20"/>
              </w:rPr>
              <w:t>(b)</w:t>
            </w:r>
          </w:p>
        </w:tc>
        <w:tc>
          <w:tcPr>
            <w:tcW w:w="5719" w:type="dxa"/>
            <w:gridSpan w:val="2"/>
            <w:tcBorders>
              <w:top w:val="single" w:sz="4" w:space="0" w:color="auto"/>
              <w:left w:val="single" w:sz="4" w:space="0" w:color="auto"/>
            </w:tcBorders>
          </w:tcPr>
          <w:p w:rsidR="000F7E2E" w:rsidRPr="00C56A83" w:rsidRDefault="000F7E2E" w:rsidP="00700AB5">
            <w:pPr>
              <w:spacing w:before="20" w:after="20"/>
              <w:rPr>
                <w:rFonts w:cs="Arial"/>
                <w:color w:val="000000" w:themeColor="text1"/>
                <w:sz w:val="20"/>
                <w:szCs w:val="20"/>
              </w:rPr>
            </w:pPr>
            <w:r w:rsidRPr="00C56A83">
              <w:rPr>
                <w:rFonts w:cs="Arial"/>
                <w:color w:val="000000" w:themeColor="text1"/>
                <w:sz w:val="20"/>
                <w:szCs w:val="20"/>
              </w:rPr>
              <w:t xml:space="preserve"> If the recruitment rules provided for other methods being tried before resorting to transfer on deputation, please indicate clearly the action taken in this </w:t>
            </w:r>
            <w:proofErr w:type="gramStart"/>
            <w:r w:rsidRPr="00C56A83">
              <w:rPr>
                <w:rFonts w:cs="Arial"/>
                <w:color w:val="000000" w:themeColor="text1"/>
                <w:sz w:val="20"/>
                <w:szCs w:val="20"/>
              </w:rPr>
              <w:t>behalf.:</w:t>
            </w:r>
            <w:proofErr w:type="gramEnd"/>
          </w:p>
        </w:tc>
        <w:tc>
          <w:tcPr>
            <w:tcW w:w="3401" w:type="dxa"/>
            <w:tcBorders>
              <w:top w:val="single" w:sz="4" w:space="0" w:color="auto"/>
            </w:tcBorders>
          </w:tcPr>
          <w:p w:rsidR="000F7E2E" w:rsidRPr="00C56A83" w:rsidRDefault="000F7E2E" w:rsidP="00700AB5">
            <w:pPr>
              <w:spacing w:before="20" w:after="20"/>
              <w:rPr>
                <w:rFonts w:cs="Arial"/>
                <w:b/>
                <w:color w:val="000000" w:themeColor="text1"/>
                <w:sz w:val="20"/>
                <w:szCs w:val="20"/>
              </w:rPr>
            </w:pPr>
          </w:p>
        </w:tc>
      </w:tr>
      <w:tr w:rsidR="000F7E2E" w:rsidRPr="00C56A83" w:rsidTr="00700AB5">
        <w:tc>
          <w:tcPr>
            <w:tcW w:w="9720" w:type="dxa"/>
            <w:gridSpan w:val="4"/>
            <w:tcBorders>
              <w:left w:val="nil"/>
              <w:right w:val="nil"/>
            </w:tcBorders>
          </w:tcPr>
          <w:p w:rsidR="000F7E2E" w:rsidRPr="00C56A83" w:rsidRDefault="000F7E2E" w:rsidP="00700AB5">
            <w:pPr>
              <w:spacing w:before="120"/>
              <w:ind w:left="1169" w:hanging="1169"/>
              <w:rPr>
                <w:rFonts w:cs="Arial"/>
                <w:b/>
                <w:color w:val="000000" w:themeColor="text1"/>
                <w:sz w:val="20"/>
                <w:szCs w:val="20"/>
              </w:rPr>
            </w:pPr>
            <w:r w:rsidRPr="00C56A83">
              <w:rPr>
                <w:rFonts w:cs="Arial"/>
                <w:b/>
                <w:color w:val="000000" w:themeColor="text1"/>
                <w:sz w:val="20"/>
                <w:szCs w:val="20"/>
              </w:rPr>
              <w:t>9.</w:t>
            </w:r>
            <w:r w:rsidRPr="00C56A83">
              <w:rPr>
                <w:rFonts w:cs="Arial"/>
                <w:color w:val="000000" w:themeColor="text1"/>
                <w:sz w:val="20"/>
                <w:szCs w:val="20"/>
              </w:rPr>
              <w:t xml:space="preserve">  </w:t>
            </w:r>
            <w:r w:rsidRPr="00C56A83">
              <w:rPr>
                <w:rFonts w:cs="Arial"/>
                <w:b/>
                <w:color w:val="000000" w:themeColor="text1"/>
                <w:sz w:val="20"/>
                <w:szCs w:val="20"/>
              </w:rPr>
              <w:t>If the post is to be filled on short term contract basis, please indicate :</w:t>
            </w:r>
          </w:p>
        </w:tc>
      </w:tr>
      <w:tr w:rsidR="000F7E2E" w:rsidRPr="00C56A83" w:rsidTr="00700AB5">
        <w:tc>
          <w:tcPr>
            <w:tcW w:w="6319" w:type="dxa"/>
            <w:gridSpan w:val="3"/>
          </w:tcPr>
          <w:p w:rsidR="000F7E2E" w:rsidRPr="00C56A83" w:rsidRDefault="000F7E2E" w:rsidP="00700AB5">
            <w:pPr>
              <w:rPr>
                <w:rFonts w:cs="Arial"/>
                <w:color w:val="000000" w:themeColor="text1"/>
                <w:sz w:val="20"/>
                <w:szCs w:val="20"/>
              </w:rPr>
            </w:pPr>
            <w:r w:rsidRPr="00C56A83">
              <w:rPr>
                <w:rFonts w:cs="Arial"/>
                <w:color w:val="000000" w:themeColor="text1"/>
                <w:sz w:val="20"/>
                <w:szCs w:val="20"/>
              </w:rPr>
              <w:lastRenderedPageBreak/>
              <w:t>a)  The period of contract :</w:t>
            </w:r>
          </w:p>
        </w:tc>
        <w:tc>
          <w:tcPr>
            <w:tcW w:w="3401" w:type="dxa"/>
          </w:tcPr>
          <w:p w:rsidR="000F7E2E" w:rsidRPr="00C56A83" w:rsidRDefault="000F7E2E" w:rsidP="00700AB5">
            <w:pPr>
              <w:rPr>
                <w:rFonts w:cs="Arial"/>
                <w:b/>
                <w:color w:val="000000" w:themeColor="text1"/>
                <w:sz w:val="20"/>
                <w:szCs w:val="20"/>
              </w:rPr>
            </w:pPr>
          </w:p>
        </w:tc>
      </w:tr>
      <w:tr w:rsidR="000F7E2E" w:rsidRPr="00C56A83" w:rsidTr="00700AB5">
        <w:tc>
          <w:tcPr>
            <w:tcW w:w="6319" w:type="dxa"/>
            <w:gridSpan w:val="3"/>
          </w:tcPr>
          <w:p w:rsidR="000F7E2E" w:rsidRPr="00C56A83" w:rsidRDefault="000F7E2E" w:rsidP="00700AB5">
            <w:pPr>
              <w:rPr>
                <w:rFonts w:cs="Arial"/>
                <w:color w:val="000000" w:themeColor="text1"/>
                <w:sz w:val="20"/>
                <w:szCs w:val="20"/>
              </w:rPr>
            </w:pPr>
            <w:r w:rsidRPr="00C56A83">
              <w:rPr>
                <w:rFonts w:cs="Arial"/>
                <w:color w:val="000000" w:themeColor="text1"/>
                <w:sz w:val="20"/>
                <w:szCs w:val="20"/>
              </w:rPr>
              <w:t>b)  If it is as per the Recruitment Rules :</w:t>
            </w:r>
          </w:p>
        </w:tc>
        <w:tc>
          <w:tcPr>
            <w:tcW w:w="3401" w:type="dxa"/>
          </w:tcPr>
          <w:p w:rsidR="000F7E2E" w:rsidRPr="00C56A83" w:rsidRDefault="000F7E2E" w:rsidP="00700AB5">
            <w:pPr>
              <w:rPr>
                <w:rFonts w:cs="Arial"/>
                <w:b/>
                <w:color w:val="000000" w:themeColor="text1"/>
                <w:sz w:val="20"/>
                <w:szCs w:val="20"/>
              </w:rPr>
            </w:pPr>
          </w:p>
        </w:tc>
      </w:tr>
      <w:tr w:rsidR="000F7E2E" w:rsidRPr="00C56A83" w:rsidTr="00700AB5">
        <w:trPr>
          <w:trHeight w:val="542"/>
        </w:trPr>
        <w:tc>
          <w:tcPr>
            <w:tcW w:w="6319" w:type="dxa"/>
            <w:gridSpan w:val="3"/>
          </w:tcPr>
          <w:p w:rsidR="000F7E2E" w:rsidRPr="00C56A83" w:rsidRDefault="000F7E2E" w:rsidP="00700AB5">
            <w:pPr>
              <w:rPr>
                <w:rFonts w:cs="Arial"/>
                <w:color w:val="000000" w:themeColor="text1"/>
                <w:sz w:val="20"/>
                <w:szCs w:val="20"/>
              </w:rPr>
            </w:pPr>
            <w:r w:rsidRPr="00C56A83">
              <w:rPr>
                <w:rFonts w:cs="Arial"/>
                <w:color w:val="000000" w:themeColor="text1"/>
                <w:sz w:val="20"/>
                <w:szCs w:val="20"/>
              </w:rPr>
              <w:t xml:space="preserve"> c)  Copy of the terms and conditions of </w:t>
            </w:r>
          </w:p>
          <w:p w:rsidR="000F7E2E" w:rsidRPr="00C56A83" w:rsidRDefault="000F7E2E" w:rsidP="00700AB5">
            <w:pPr>
              <w:rPr>
                <w:rFonts w:cs="Arial"/>
                <w:color w:val="000000" w:themeColor="text1"/>
                <w:sz w:val="20"/>
                <w:szCs w:val="20"/>
              </w:rPr>
            </w:pPr>
            <w:r w:rsidRPr="00C56A83">
              <w:rPr>
                <w:rFonts w:cs="Arial"/>
                <w:color w:val="000000" w:themeColor="text1"/>
                <w:sz w:val="20"/>
                <w:szCs w:val="20"/>
              </w:rPr>
              <w:t xml:space="preserve">      </w:t>
            </w:r>
            <w:proofErr w:type="gramStart"/>
            <w:r w:rsidRPr="00C56A83">
              <w:rPr>
                <w:rFonts w:cs="Arial"/>
                <w:color w:val="000000" w:themeColor="text1"/>
                <w:sz w:val="20"/>
                <w:szCs w:val="20"/>
              </w:rPr>
              <w:t>the</w:t>
            </w:r>
            <w:proofErr w:type="gramEnd"/>
            <w:r w:rsidRPr="00C56A83">
              <w:rPr>
                <w:rFonts w:cs="Arial"/>
                <w:color w:val="000000" w:themeColor="text1"/>
                <w:sz w:val="20"/>
                <w:szCs w:val="20"/>
              </w:rPr>
              <w:t xml:space="preserve"> contract. </w:t>
            </w:r>
          </w:p>
        </w:tc>
        <w:tc>
          <w:tcPr>
            <w:tcW w:w="3401" w:type="dxa"/>
          </w:tcPr>
          <w:p w:rsidR="000F7E2E" w:rsidRPr="00C56A83" w:rsidRDefault="000F7E2E" w:rsidP="00700AB5">
            <w:pPr>
              <w:rPr>
                <w:rFonts w:cs="Arial"/>
                <w:b/>
                <w:color w:val="000000" w:themeColor="text1"/>
                <w:sz w:val="20"/>
                <w:szCs w:val="20"/>
              </w:rPr>
            </w:pPr>
          </w:p>
        </w:tc>
      </w:tr>
      <w:tr w:rsidR="000F7E2E" w:rsidRPr="00C56A83" w:rsidTr="00700AB5">
        <w:trPr>
          <w:trHeight w:val="334"/>
        </w:trPr>
        <w:tc>
          <w:tcPr>
            <w:tcW w:w="9720" w:type="dxa"/>
            <w:gridSpan w:val="4"/>
            <w:tcBorders>
              <w:left w:val="nil"/>
              <w:bottom w:val="single" w:sz="4" w:space="0" w:color="auto"/>
              <w:right w:val="nil"/>
            </w:tcBorders>
          </w:tcPr>
          <w:p w:rsidR="000F7E2E" w:rsidRPr="00C56A83" w:rsidRDefault="000F7E2E" w:rsidP="00700AB5">
            <w:pPr>
              <w:pStyle w:val="ListParagraph"/>
              <w:spacing w:before="120" w:after="20"/>
              <w:ind w:left="646" w:hanging="646"/>
              <w:contextualSpacing w:val="0"/>
              <w:rPr>
                <w:rFonts w:cs="Arial"/>
                <w:b/>
                <w:color w:val="000000" w:themeColor="text1"/>
                <w:sz w:val="20"/>
                <w:szCs w:val="20"/>
              </w:rPr>
            </w:pPr>
            <w:r w:rsidRPr="00C56A83">
              <w:rPr>
                <w:rFonts w:cs="Arial"/>
                <w:b/>
                <w:color w:val="000000" w:themeColor="text1"/>
                <w:sz w:val="20"/>
                <w:szCs w:val="20"/>
              </w:rPr>
              <w:t>10.   Details of the vacancy:</w:t>
            </w:r>
          </w:p>
        </w:tc>
      </w:tr>
      <w:tr w:rsidR="000F7E2E" w:rsidRPr="00C56A83" w:rsidTr="00700AB5">
        <w:trPr>
          <w:trHeight w:val="554"/>
        </w:trPr>
        <w:tc>
          <w:tcPr>
            <w:tcW w:w="9720" w:type="dxa"/>
            <w:gridSpan w:val="4"/>
            <w:tcBorders>
              <w:top w:val="single" w:sz="4" w:space="0" w:color="auto"/>
              <w:bottom w:val="single" w:sz="4" w:space="0" w:color="auto"/>
            </w:tcBorders>
          </w:tcPr>
          <w:p w:rsidR="000F7E2E" w:rsidRPr="00C56A83" w:rsidRDefault="000F7E2E" w:rsidP="00700AB5">
            <w:pPr>
              <w:rPr>
                <w:rFonts w:cs="Arial"/>
                <w:color w:val="000000" w:themeColor="text1"/>
                <w:sz w:val="20"/>
                <w:szCs w:val="20"/>
              </w:rPr>
            </w:pPr>
            <w:r w:rsidRPr="00C56A83">
              <w:rPr>
                <w:rFonts w:cs="Arial"/>
                <w:color w:val="000000" w:themeColor="text1"/>
                <w:sz w:val="20"/>
                <w:szCs w:val="20"/>
              </w:rPr>
              <w:t xml:space="preserve">Particulars of the persons who last held the post(s)  regularly against the vacancies  </w:t>
            </w:r>
          </w:p>
          <w:p w:rsidR="000F7E2E" w:rsidRPr="00C56A83" w:rsidRDefault="000F7E2E" w:rsidP="00700AB5">
            <w:pPr>
              <w:rPr>
                <w:rFonts w:cs="Arial"/>
                <w:color w:val="000000" w:themeColor="text1"/>
                <w:sz w:val="20"/>
                <w:szCs w:val="20"/>
              </w:rPr>
            </w:pPr>
            <w:r w:rsidRPr="00C56A83">
              <w:rPr>
                <w:rFonts w:cs="Arial"/>
                <w:color w:val="000000" w:themeColor="text1"/>
                <w:sz w:val="20"/>
                <w:szCs w:val="20"/>
              </w:rPr>
              <w:t>in Item 5 (a) above</w:t>
            </w:r>
          </w:p>
        </w:tc>
      </w:tr>
      <w:tr w:rsidR="000F7E2E" w:rsidRPr="00C56A83" w:rsidTr="00700AB5">
        <w:trPr>
          <w:trHeight w:val="369"/>
        </w:trPr>
        <w:tc>
          <w:tcPr>
            <w:tcW w:w="6263" w:type="dxa"/>
            <w:gridSpan w:val="2"/>
            <w:tcBorders>
              <w:top w:val="single" w:sz="4" w:space="0" w:color="auto"/>
              <w:bottom w:val="single" w:sz="4" w:space="0" w:color="auto"/>
              <w:right w:val="single" w:sz="4" w:space="0" w:color="auto"/>
            </w:tcBorders>
          </w:tcPr>
          <w:p w:rsidR="000F7E2E" w:rsidRPr="00C56A83" w:rsidRDefault="000F7E2E" w:rsidP="00700AB5">
            <w:pPr>
              <w:rPr>
                <w:rFonts w:cs="Arial"/>
                <w:color w:val="000000" w:themeColor="text1"/>
                <w:sz w:val="20"/>
                <w:szCs w:val="20"/>
              </w:rPr>
            </w:pPr>
            <w:r w:rsidRPr="00C56A83">
              <w:rPr>
                <w:rFonts w:cs="Arial"/>
                <w:color w:val="000000" w:themeColor="text1"/>
                <w:sz w:val="20"/>
                <w:szCs w:val="20"/>
              </w:rPr>
              <w:t>(a) Name :</w:t>
            </w:r>
          </w:p>
        </w:tc>
        <w:tc>
          <w:tcPr>
            <w:tcW w:w="3457" w:type="dxa"/>
            <w:gridSpan w:val="2"/>
            <w:tcBorders>
              <w:top w:val="single" w:sz="4" w:space="0" w:color="auto"/>
              <w:left w:val="single" w:sz="4" w:space="0" w:color="auto"/>
              <w:bottom w:val="single" w:sz="4" w:space="0" w:color="auto"/>
            </w:tcBorders>
          </w:tcPr>
          <w:p w:rsidR="000F7E2E" w:rsidRPr="00C56A83" w:rsidRDefault="000F7E2E" w:rsidP="00700AB5">
            <w:pPr>
              <w:rPr>
                <w:rFonts w:cs="Arial"/>
                <w:color w:val="000000" w:themeColor="text1"/>
                <w:sz w:val="20"/>
                <w:szCs w:val="20"/>
              </w:rPr>
            </w:pPr>
          </w:p>
        </w:tc>
      </w:tr>
      <w:tr w:rsidR="000F7E2E" w:rsidRPr="00C56A83" w:rsidTr="00700AB5">
        <w:trPr>
          <w:trHeight w:val="530"/>
        </w:trPr>
        <w:tc>
          <w:tcPr>
            <w:tcW w:w="6263" w:type="dxa"/>
            <w:gridSpan w:val="2"/>
            <w:tcBorders>
              <w:top w:val="single" w:sz="4" w:space="0" w:color="auto"/>
              <w:bottom w:val="single" w:sz="4" w:space="0" w:color="auto"/>
              <w:right w:val="single" w:sz="4" w:space="0" w:color="auto"/>
            </w:tcBorders>
          </w:tcPr>
          <w:p w:rsidR="000F7E2E" w:rsidRPr="00C56A83" w:rsidRDefault="000F7E2E" w:rsidP="00700AB5">
            <w:pPr>
              <w:rPr>
                <w:rFonts w:cs="Arial"/>
                <w:color w:val="000000" w:themeColor="text1"/>
                <w:sz w:val="20"/>
                <w:szCs w:val="20"/>
              </w:rPr>
            </w:pPr>
            <w:r w:rsidRPr="00C56A83">
              <w:rPr>
                <w:rFonts w:cs="Arial"/>
                <w:color w:val="000000" w:themeColor="text1"/>
                <w:sz w:val="20"/>
                <w:szCs w:val="20"/>
              </w:rPr>
              <w:t xml:space="preserve">(b) Reference number and date of the </w:t>
            </w:r>
          </w:p>
          <w:p w:rsidR="000F7E2E" w:rsidRPr="00C56A83" w:rsidRDefault="000F7E2E" w:rsidP="00700AB5">
            <w:pPr>
              <w:rPr>
                <w:rFonts w:cs="Arial"/>
                <w:color w:val="000000" w:themeColor="text1"/>
                <w:sz w:val="20"/>
                <w:szCs w:val="20"/>
              </w:rPr>
            </w:pPr>
            <w:r w:rsidRPr="00C56A83">
              <w:rPr>
                <w:rFonts w:cs="Arial"/>
                <w:color w:val="000000" w:themeColor="text1"/>
                <w:sz w:val="20"/>
                <w:szCs w:val="20"/>
              </w:rPr>
              <w:t>Commission’s letter (copy enclosed)</w:t>
            </w:r>
          </w:p>
        </w:tc>
        <w:tc>
          <w:tcPr>
            <w:tcW w:w="3457" w:type="dxa"/>
            <w:gridSpan w:val="2"/>
            <w:tcBorders>
              <w:top w:val="single" w:sz="4" w:space="0" w:color="auto"/>
              <w:left w:val="single" w:sz="4" w:space="0" w:color="auto"/>
              <w:bottom w:val="single" w:sz="4" w:space="0" w:color="auto"/>
            </w:tcBorders>
          </w:tcPr>
          <w:p w:rsidR="000F7E2E" w:rsidRPr="00C56A83" w:rsidRDefault="000F7E2E" w:rsidP="00700AB5">
            <w:pPr>
              <w:rPr>
                <w:rFonts w:cs="Arial"/>
                <w:color w:val="000000" w:themeColor="text1"/>
                <w:sz w:val="20"/>
                <w:szCs w:val="20"/>
              </w:rPr>
            </w:pPr>
          </w:p>
        </w:tc>
      </w:tr>
    </w:tbl>
    <w:p w:rsidR="000F7E2E" w:rsidRPr="00C56A83" w:rsidRDefault="000F7E2E" w:rsidP="000F7E2E">
      <w:pPr>
        <w:spacing w:before="120" w:after="100" w:line="240" w:lineRule="auto"/>
        <w:rPr>
          <w:rFonts w:cs="Arial"/>
          <w:b/>
          <w:color w:val="000000" w:themeColor="text1"/>
          <w:sz w:val="20"/>
          <w:szCs w:val="20"/>
        </w:rPr>
      </w:pPr>
      <w:r w:rsidRPr="00C56A83">
        <w:rPr>
          <w:rFonts w:cs="Arial"/>
          <w:b/>
          <w:color w:val="000000" w:themeColor="text1"/>
          <w:sz w:val="20"/>
          <w:szCs w:val="20"/>
        </w:rPr>
        <w:t xml:space="preserve">11.  Details of interim arrangement </w:t>
      </w:r>
    </w:p>
    <w:tbl>
      <w:tblPr>
        <w:tblStyle w:val="TableGrid"/>
        <w:tblW w:w="0" w:type="auto"/>
        <w:tblInd w:w="96" w:type="dxa"/>
        <w:tblLayout w:type="fixed"/>
        <w:tblLook w:val="04A0"/>
      </w:tblPr>
      <w:tblGrid>
        <w:gridCol w:w="6288"/>
        <w:gridCol w:w="3444"/>
      </w:tblGrid>
      <w:tr w:rsidR="000F7E2E" w:rsidRPr="00C56A83" w:rsidTr="00700AB5">
        <w:tc>
          <w:tcPr>
            <w:tcW w:w="6288" w:type="dxa"/>
          </w:tcPr>
          <w:p w:rsidR="000F7E2E" w:rsidRPr="00C56A83" w:rsidRDefault="000F7E2E" w:rsidP="00700AB5">
            <w:pPr>
              <w:jc w:val="both"/>
              <w:rPr>
                <w:rFonts w:cs="Arial"/>
                <w:color w:val="000000" w:themeColor="text1"/>
                <w:sz w:val="20"/>
                <w:szCs w:val="20"/>
              </w:rPr>
            </w:pPr>
            <w:r w:rsidRPr="00C56A83">
              <w:rPr>
                <w:rFonts w:cs="Arial"/>
                <w:color w:val="000000" w:themeColor="text1"/>
                <w:sz w:val="20"/>
                <w:szCs w:val="20"/>
              </w:rPr>
              <w:t xml:space="preserve">If any ad-hoc interim arrangement were or have been made to fill the vacancies mentioned in item 5(a) above, pending selection by the GPSC, please state : </w:t>
            </w:r>
          </w:p>
        </w:tc>
        <w:tc>
          <w:tcPr>
            <w:tcW w:w="3444" w:type="dxa"/>
          </w:tcPr>
          <w:p w:rsidR="000F7E2E" w:rsidRPr="00C56A83" w:rsidRDefault="000F7E2E" w:rsidP="00700AB5">
            <w:pPr>
              <w:rPr>
                <w:rFonts w:cs="Arial"/>
                <w:b/>
                <w:color w:val="000000" w:themeColor="text1"/>
                <w:sz w:val="20"/>
                <w:szCs w:val="20"/>
              </w:rPr>
            </w:pPr>
          </w:p>
        </w:tc>
      </w:tr>
      <w:tr w:rsidR="000F7E2E" w:rsidRPr="00C56A83" w:rsidTr="00700AB5">
        <w:trPr>
          <w:trHeight w:val="446"/>
        </w:trPr>
        <w:tc>
          <w:tcPr>
            <w:tcW w:w="6288" w:type="dxa"/>
          </w:tcPr>
          <w:p w:rsidR="000F7E2E" w:rsidRPr="00C56A83" w:rsidRDefault="000F7E2E" w:rsidP="00700AB5">
            <w:pPr>
              <w:tabs>
                <w:tab w:val="left" w:pos="471"/>
              </w:tabs>
              <w:spacing w:before="60" w:after="60"/>
              <w:ind w:left="506" w:hanging="420"/>
              <w:jc w:val="both"/>
              <w:rPr>
                <w:rFonts w:cs="Arial"/>
                <w:b/>
                <w:color w:val="000000" w:themeColor="text1"/>
                <w:sz w:val="20"/>
                <w:szCs w:val="20"/>
              </w:rPr>
            </w:pPr>
            <w:r w:rsidRPr="00C56A83">
              <w:rPr>
                <w:rFonts w:cs="Arial"/>
                <w:color w:val="000000" w:themeColor="text1"/>
                <w:sz w:val="20"/>
                <w:szCs w:val="20"/>
              </w:rPr>
              <w:t>(a)</w:t>
            </w:r>
            <w:r w:rsidRPr="00C56A83">
              <w:rPr>
                <w:rFonts w:cs="Arial"/>
                <w:b/>
                <w:color w:val="000000" w:themeColor="text1"/>
                <w:sz w:val="20"/>
                <w:szCs w:val="20"/>
              </w:rPr>
              <w:t xml:space="preserve">  </w:t>
            </w:r>
            <w:r>
              <w:rPr>
                <w:rFonts w:cs="Arial"/>
                <w:color w:val="000000" w:themeColor="text1"/>
                <w:sz w:val="20"/>
                <w:szCs w:val="20"/>
              </w:rPr>
              <w:t>The name</w:t>
            </w:r>
            <w:r w:rsidRPr="00C56A83">
              <w:rPr>
                <w:rFonts w:cs="Arial"/>
                <w:color w:val="000000" w:themeColor="text1"/>
                <w:sz w:val="20"/>
                <w:szCs w:val="20"/>
              </w:rPr>
              <w:t>/s of the person/s so appointed, the dates and duration of their appointments and their age, qualifications, experience etc. :</w:t>
            </w:r>
          </w:p>
        </w:tc>
        <w:tc>
          <w:tcPr>
            <w:tcW w:w="3444" w:type="dxa"/>
          </w:tcPr>
          <w:p w:rsidR="000F7E2E" w:rsidRPr="00C56A83" w:rsidRDefault="000F7E2E" w:rsidP="00700AB5">
            <w:pPr>
              <w:spacing w:before="60" w:after="60"/>
              <w:rPr>
                <w:rFonts w:cs="Arial"/>
                <w:b/>
                <w:color w:val="000000" w:themeColor="text1"/>
                <w:sz w:val="20"/>
                <w:szCs w:val="20"/>
              </w:rPr>
            </w:pPr>
          </w:p>
        </w:tc>
      </w:tr>
      <w:tr w:rsidR="000F7E2E" w:rsidRPr="00C56A83" w:rsidTr="00700AB5">
        <w:trPr>
          <w:trHeight w:val="737"/>
        </w:trPr>
        <w:tc>
          <w:tcPr>
            <w:tcW w:w="6288" w:type="dxa"/>
          </w:tcPr>
          <w:p w:rsidR="000F7E2E" w:rsidRPr="00C56A83" w:rsidRDefault="000F7E2E" w:rsidP="00700AB5">
            <w:pPr>
              <w:tabs>
                <w:tab w:val="left" w:pos="471"/>
              </w:tabs>
              <w:spacing w:before="60" w:after="60"/>
              <w:ind w:left="506" w:hanging="420"/>
              <w:jc w:val="both"/>
              <w:rPr>
                <w:rFonts w:cs="Arial"/>
                <w:b/>
                <w:color w:val="000000" w:themeColor="text1"/>
                <w:sz w:val="20"/>
                <w:szCs w:val="20"/>
              </w:rPr>
            </w:pPr>
            <w:r w:rsidRPr="00C56A83">
              <w:rPr>
                <w:rFonts w:cs="Arial"/>
                <w:color w:val="000000" w:themeColor="text1"/>
                <w:sz w:val="20"/>
                <w:szCs w:val="20"/>
              </w:rPr>
              <w:t>(b)</w:t>
            </w:r>
            <w:r w:rsidRPr="00C56A83">
              <w:rPr>
                <w:rFonts w:cs="Arial"/>
                <w:b/>
                <w:color w:val="000000" w:themeColor="text1"/>
                <w:sz w:val="20"/>
                <w:szCs w:val="20"/>
              </w:rPr>
              <w:t xml:space="preserve">  </w:t>
            </w:r>
            <w:r w:rsidRPr="00C56A83">
              <w:rPr>
                <w:rFonts w:cs="Arial"/>
                <w:color w:val="000000" w:themeColor="text1"/>
                <w:sz w:val="20"/>
                <w:szCs w:val="20"/>
              </w:rPr>
              <w:t>Whether the Commission were consulted in making the ad-hoc arrangements mentioned in (a) above, if so, the number &amp; date of the Commission’s letter:</w:t>
            </w:r>
          </w:p>
        </w:tc>
        <w:tc>
          <w:tcPr>
            <w:tcW w:w="3444" w:type="dxa"/>
          </w:tcPr>
          <w:p w:rsidR="000F7E2E" w:rsidRPr="00C56A83" w:rsidRDefault="000F7E2E" w:rsidP="00700AB5">
            <w:pPr>
              <w:spacing w:before="60" w:after="60"/>
              <w:rPr>
                <w:rFonts w:cs="Arial"/>
                <w:b/>
                <w:color w:val="000000" w:themeColor="text1"/>
                <w:sz w:val="20"/>
                <w:szCs w:val="20"/>
              </w:rPr>
            </w:pPr>
          </w:p>
        </w:tc>
      </w:tr>
      <w:tr w:rsidR="000F7E2E" w:rsidRPr="00C56A83" w:rsidTr="00700AB5">
        <w:trPr>
          <w:trHeight w:val="393"/>
        </w:trPr>
        <w:tc>
          <w:tcPr>
            <w:tcW w:w="6288" w:type="dxa"/>
          </w:tcPr>
          <w:p w:rsidR="000F7E2E" w:rsidRPr="00C56A83" w:rsidRDefault="000F7E2E" w:rsidP="00700AB5">
            <w:pPr>
              <w:tabs>
                <w:tab w:val="left" w:pos="471"/>
              </w:tabs>
              <w:spacing w:before="60" w:after="60"/>
              <w:ind w:left="506" w:hanging="420"/>
              <w:rPr>
                <w:rFonts w:cs="Arial"/>
                <w:color w:val="000000" w:themeColor="text1"/>
                <w:sz w:val="20"/>
                <w:szCs w:val="20"/>
              </w:rPr>
            </w:pPr>
            <w:r w:rsidRPr="00C56A83">
              <w:rPr>
                <w:rFonts w:cs="Arial"/>
                <w:color w:val="000000" w:themeColor="text1"/>
                <w:sz w:val="20"/>
                <w:szCs w:val="20"/>
              </w:rPr>
              <w:t>(c)  If the answer to (b) is in the negative, please state reasons for which reference to the Commission was not made</w:t>
            </w:r>
          </w:p>
        </w:tc>
        <w:tc>
          <w:tcPr>
            <w:tcW w:w="3444" w:type="dxa"/>
          </w:tcPr>
          <w:p w:rsidR="000F7E2E" w:rsidRPr="00C56A83" w:rsidRDefault="000F7E2E" w:rsidP="00700AB5">
            <w:pPr>
              <w:spacing w:before="60" w:after="60"/>
              <w:rPr>
                <w:rFonts w:cs="Arial"/>
                <w:b/>
                <w:color w:val="000000" w:themeColor="text1"/>
                <w:sz w:val="20"/>
                <w:szCs w:val="20"/>
              </w:rPr>
            </w:pPr>
          </w:p>
        </w:tc>
      </w:tr>
    </w:tbl>
    <w:p w:rsidR="000F7E2E" w:rsidRPr="00C56A83" w:rsidRDefault="000F7E2E" w:rsidP="000F7E2E">
      <w:pPr>
        <w:spacing w:before="160" w:after="80" w:line="240" w:lineRule="auto"/>
        <w:rPr>
          <w:rFonts w:cs="Arial"/>
          <w:b/>
          <w:color w:val="000000" w:themeColor="text1"/>
          <w:sz w:val="20"/>
          <w:szCs w:val="20"/>
        </w:rPr>
      </w:pPr>
      <w:r w:rsidRPr="00C56A83">
        <w:rPr>
          <w:rFonts w:cs="Arial"/>
          <w:b/>
          <w:color w:val="000000" w:themeColor="text1"/>
          <w:sz w:val="20"/>
          <w:szCs w:val="20"/>
        </w:rPr>
        <w:t xml:space="preserve">12.  Details about pension benefits and other benefits. : </w:t>
      </w:r>
    </w:p>
    <w:tbl>
      <w:tblPr>
        <w:tblStyle w:val="TableGrid"/>
        <w:tblW w:w="0" w:type="auto"/>
        <w:tblInd w:w="108" w:type="dxa"/>
        <w:tblLook w:val="04A0"/>
      </w:tblPr>
      <w:tblGrid>
        <w:gridCol w:w="6237"/>
        <w:gridCol w:w="3483"/>
      </w:tblGrid>
      <w:tr w:rsidR="000F7E2E" w:rsidRPr="00C56A83" w:rsidTr="00700AB5">
        <w:trPr>
          <w:trHeight w:val="70"/>
        </w:trPr>
        <w:tc>
          <w:tcPr>
            <w:tcW w:w="6237" w:type="dxa"/>
            <w:tcBorders>
              <w:bottom w:val="single" w:sz="4" w:space="0" w:color="auto"/>
            </w:tcBorders>
          </w:tcPr>
          <w:p w:rsidR="000F7E2E" w:rsidRPr="00C56A83" w:rsidRDefault="000F7E2E" w:rsidP="00700AB5">
            <w:pPr>
              <w:spacing w:before="40" w:after="40"/>
              <w:ind w:left="539" w:hanging="448"/>
              <w:rPr>
                <w:rFonts w:cs="Arial"/>
                <w:color w:val="000000" w:themeColor="text1"/>
                <w:sz w:val="20"/>
                <w:szCs w:val="20"/>
              </w:rPr>
            </w:pPr>
            <w:r w:rsidRPr="00C56A83">
              <w:rPr>
                <w:rFonts w:cs="Arial"/>
                <w:color w:val="000000" w:themeColor="text1"/>
                <w:sz w:val="20"/>
                <w:szCs w:val="20"/>
              </w:rPr>
              <w:t xml:space="preserve"> (a)</w:t>
            </w:r>
            <w:r w:rsidRPr="00C56A83">
              <w:rPr>
                <w:rFonts w:cs="Arial"/>
                <w:b/>
                <w:color w:val="000000" w:themeColor="text1"/>
                <w:sz w:val="20"/>
                <w:szCs w:val="20"/>
              </w:rPr>
              <w:t xml:space="preserve">  </w:t>
            </w:r>
            <w:r w:rsidRPr="00C56A83">
              <w:rPr>
                <w:rFonts w:cs="Arial"/>
                <w:color w:val="000000" w:themeColor="text1"/>
                <w:sz w:val="20"/>
                <w:szCs w:val="20"/>
              </w:rPr>
              <w:t>Is the post pensionable or non pensionable:</w:t>
            </w:r>
          </w:p>
        </w:tc>
        <w:tc>
          <w:tcPr>
            <w:tcW w:w="3483" w:type="dxa"/>
            <w:tcBorders>
              <w:bottom w:val="single" w:sz="4" w:space="0" w:color="auto"/>
            </w:tcBorders>
          </w:tcPr>
          <w:p w:rsidR="000F7E2E" w:rsidRPr="00C56A83" w:rsidRDefault="000F7E2E" w:rsidP="00700AB5">
            <w:pPr>
              <w:spacing w:before="40" w:after="40"/>
              <w:rPr>
                <w:rFonts w:cs="Arial"/>
                <w:b/>
                <w:color w:val="000000" w:themeColor="text1"/>
                <w:sz w:val="20"/>
                <w:szCs w:val="20"/>
              </w:rPr>
            </w:pPr>
          </w:p>
        </w:tc>
      </w:tr>
      <w:tr w:rsidR="000F7E2E" w:rsidRPr="00C56A83" w:rsidTr="00700AB5">
        <w:trPr>
          <w:trHeight w:val="98"/>
        </w:trPr>
        <w:tc>
          <w:tcPr>
            <w:tcW w:w="6237" w:type="dxa"/>
            <w:tcBorders>
              <w:top w:val="single" w:sz="4" w:space="0" w:color="auto"/>
              <w:bottom w:val="single" w:sz="4" w:space="0" w:color="auto"/>
            </w:tcBorders>
          </w:tcPr>
          <w:p w:rsidR="000F7E2E" w:rsidRPr="00C56A83" w:rsidRDefault="000F7E2E" w:rsidP="00700AB5">
            <w:pPr>
              <w:spacing w:before="40" w:after="40"/>
              <w:ind w:left="539" w:hanging="448"/>
              <w:rPr>
                <w:rFonts w:cs="Arial"/>
                <w:b/>
                <w:color w:val="000000" w:themeColor="text1"/>
                <w:sz w:val="20"/>
                <w:szCs w:val="20"/>
              </w:rPr>
            </w:pPr>
            <w:r w:rsidRPr="00C56A83">
              <w:rPr>
                <w:rFonts w:cs="Arial"/>
                <w:color w:val="000000" w:themeColor="text1"/>
                <w:sz w:val="20"/>
                <w:szCs w:val="20"/>
              </w:rPr>
              <w:t xml:space="preserve"> (b)</w:t>
            </w:r>
            <w:r w:rsidRPr="00C56A83">
              <w:rPr>
                <w:rFonts w:cs="Arial"/>
                <w:b/>
                <w:color w:val="000000" w:themeColor="text1"/>
                <w:sz w:val="20"/>
                <w:szCs w:val="20"/>
              </w:rPr>
              <w:t xml:space="preserve">  </w:t>
            </w:r>
            <w:r w:rsidRPr="00C56A83">
              <w:rPr>
                <w:rFonts w:cs="Arial"/>
                <w:color w:val="000000" w:themeColor="text1"/>
                <w:sz w:val="20"/>
                <w:szCs w:val="20"/>
              </w:rPr>
              <w:t>Are there any Provident Fund or other benefits, if so, please specify:</w:t>
            </w:r>
          </w:p>
        </w:tc>
        <w:tc>
          <w:tcPr>
            <w:tcW w:w="3483" w:type="dxa"/>
            <w:tcBorders>
              <w:top w:val="single" w:sz="4" w:space="0" w:color="auto"/>
              <w:bottom w:val="single" w:sz="4" w:space="0" w:color="auto"/>
            </w:tcBorders>
          </w:tcPr>
          <w:p w:rsidR="000F7E2E" w:rsidRPr="00C56A83" w:rsidRDefault="000F7E2E" w:rsidP="00700AB5">
            <w:pPr>
              <w:spacing w:before="40" w:after="40"/>
              <w:rPr>
                <w:rFonts w:cs="Arial"/>
                <w:b/>
                <w:color w:val="000000" w:themeColor="text1"/>
                <w:sz w:val="20"/>
                <w:szCs w:val="20"/>
              </w:rPr>
            </w:pPr>
          </w:p>
        </w:tc>
      </w:tr>
      <w:tr w:rsidR="000F7E2E" w:rsidRPr="00C56A83" w:rsidTr="00700AB5">
        <w:trPr>
          <w:trHeight w:val="86"/>
        </w:trPr>
        <w:tc>
          <w:tcPr>
            <w:tcW w:w="6237" w:type="dxa"/>
            <w:tcBorders>
              <w:top w:val="single" w:sz="4" w:space="0" w:color="auto"/>
            </w:tcBorders>
          </w:tcPr>
          <w:p w:rsidR="000F7E2E" w:rsidRPr="00C56A83" w:rsidRDefault="000F7E2E" w:rsidP="00700AB5">
            <w:pPr>
              <w:spacing w:before="40" w:after="40"/>
              <w:ind w:left="539" w:hanging="448"/>
              <w:rPr>
                <w:rFonts w:cs="Arial"/>
                <w:b/>
                <w:color w:val="000000" w:themeColor="text1"/>
                <w:sz w:val="20"/>
                <w:szCs w:val="20"/>
              </w:rPr>
            </w:pPr>
            <w:r w:rsidRPr="00C56A83">
              <w:rPr>
                <w:rFonts w:cs="Arial"/>
                <w:b/>
                <w:color w:val="000000" w:themeColor="text1"/>
                <w:sz w:val="20"/>
                <w:szCs w:val="20"/>
              </w:rPr>
              <w:t xml:space="preserve"> </w:t>
            </w:r>
            <w:r w:rsidRPr="00C56A83">
              <w:rPr>
                <w:rFonts w:cs="Arial"/>
                <w:color w:val="000000" w:themeColor="text1"/>
                <w:sz w:val="20"/>
                <w:szCs w:val="20"/>
              </w:rPr>
              <w:t>(c)</w:t>
            </w:r>
            <w:r w:rsidRPr="00C56A83">
              <w:rPr>
                <w:rFonts w:cs="Arial"/>
                <w:b/>
                <w:color w:val="000000" w:themeColor="text1"/>
                <w:sz w:val="20"/>
                <w:szCs w:val="20"/>
              </w:rPr>
              <w:t xml:space="preserve">   </w:t>
            </w:r>
            <w:r w:rsidRPr="00C56A83">
              <w:rPr>
                <w:rFonts w:cs="Arial"/>
                <w:color w:val="000000" w:themeColor="text1"/>
                <w:sz w:val="20"/>
                <w:szCs w:val="20"/>
              </w:rPr>
              <w:t>Any special concessions, such as free quarter, light, water etc:</w:t>
            </w:r>
          </w:p>
        </w:tc>
        <w:tc>
          <w:tcPr>
            <w:tcW w:w="3483" w:type="dxa"/>
            <w:tcBorders>
              <w:top w:val="single" w:sz="4" w:space="0" w:color="auto"/>
            </w:tcBorders>
          </w:tcPr>
          <w:p w:rsidR="000F7E2E" w:rsidRPr="00C56A83" w:rsidRDefault="000F7E2E" w:rsidP="00700AB5">
            <w:pPr>
              <w:spacing w:before="40" w:after="40"/>
              <w:rPr>
                <w:rFonts w:cs="Arial"/>
                <w:b/>
                <w:color w:val="000000" w:themeColor="text1"/>
                <w:sz w:val="20"/>
                <w:szCs w:val="20"/>
              </w:rPr>
            </w:pPr>
          </w:p>
        </w:tc>
      </w:tr>
    </w:tbl>
    <w:p w:rsidR="000F7E2E" w:rsidRPr="00C56A83" w:rsidRDefault="000F7E2E" w:rsidP="000F7E2E">
      <w:pPr>
        <w:spacing w:before="80" w:after="80" w:line="240" w:lineRule="auto"/>
        <w:rPr>
          <w:rFonts w:cs="Arial"/>
          <w:b/>
          <w:color w:val="000000" w:themeColor="text1"/>
          <w:sz w:val="20"/>
          <w:szCs w:val="20"/>
        </w:rPr>
      </w:pPr>
      <w:r w:rsidRPr="00C56A83">
        <w:rPr>
          <w:rFonts w:cs="Arial"/>
          <w:b/>
          <w:color w:val="000000" w:themeColor="text1"/>
          <w:sz w:val="20"/>
          <w:szCs w:val="20"/>
        </w:rPr>
        <w:t xml:space="preserve">13. Period of Probation:  </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6237"/>
        <w:gridCol w:w="3483"/>
      </w:tblGrid>
      <w:tr w:rsidR="000F7E2E" w:rsidRPr="00C56A83" w:rsidTr="00700AB5">
        <w:trPr>
          <w:trHeight w:val="506"/>
        </w:trPr>
        <w:tc>
          <w:tcPr>
            <w:tcW w:w="6237" w:type="dxa"/>
          </w:tcPr>
          <w:p w:rsidR="000F7E2E" w:rsidRPr="00C56A83" w:rsidRDefault="000F7E2E" w:rsidP="00700AB5">
            <w:pPr>
              <w:spacing w:before="40" w:after="40"/>
              <w:ind w:left="450" w:hanging="450"/>
              <w:rPr>
                <w:rFonts w:cs="Arial"/>
                <w:b/>
                <w:color w:val="000000" w:themeColor="text1"/>
                <w:sz w:val="20"/>
                <w:szCs w:val="20"/>
              </w:rPr>
            </w:pPr>
            <w:r w:rsidRPr="00C56A83">
              <w:rPr>
                <w:rFonts w:cs="Arial"/>
                <w:color w:val="000000" w:themeColor="text1"/>
                <w:sz w:val="20"/>
                <w:szCs w:val="20"/>
              </w:rPr>
              <w:t xml:space="preserve">  (a)</w:t>
            </w:r>
            <w:r w:rsidRPr="00C56A83">
              <w:rPr>
                <w:rFonts w:cs="Arial"/>
                <w:b/>
                <w:color w:val="000000" w:themeColor="text1"/>
                <w:sz w:val="20"/>
                <w:szCs w:val="20"/>
              </w:rPr>
              <w:t xml:space="preserve"> </w:t>
            </w:r>
            <w:r w:rsidRPr="00C56A83">
              <w:rPr>
                <w:rFonts w:cs="Arial"/>
                <w:color w:val="000000" w:themeColor="text1"/>
                <w:sz w:val="20"/>
                <w:szCs w:val="20"/>
              </w:rPr>
              <w:t>What is the probation period prescribed in  the Recruitment Rules for this post :</w:t>
            </w:r>
          </w:p>
        </w:tc>
        <w:tc>
          <w:tcPr>
            <w:tcW w:w="3483" w:type="dxa"/>
          </w:tcPr>
          <w:p w:rsidR="000F7E2E" w:rsidRPr="00C56A83" w:rsidRDefault="000F7E2E" w:rsidP="00700AB5">
            <w:pPr>
              <w:spacing w:before="40" w:after="40"/>
              <w:rPr>
                <w:rFonts w:cs="Arial"/>
                <w:b/>
                <w:color w:val="000000" w:themeColor="text1"/>
                <w:sz w:val="20"/>
                <w:szCs w:val="20"/>
              </w:rPr>
            </w:pPr>
          </w:p>
        </w:tc>
      </w:tr>
      <w:tr w:rsidR="000F7E2E" w:rsidRPr="00C56A83" w:rsidTr="00700AB5">
        <w:trPr>
          <w:trHeight w:val="527"/>
        </w:trPr>
        <w:tc>
          <w:tcPr>
            <w:tcW w:w="6237" w:type="dxa"/>
          </w:tcPr>
          <w:p w:rsidR="000F7E2E" w:rsidRPr="00C56A83" w:rsidRDefault="000F7E2E" w:rsidP="00700AB5">
            <w:pPr>
              <w:spacing w:before="40" w:after="40"/>
              <w:ind w:left="450" w:hanging="450"/>
              <w:rPr>
                <w:rFonts w:cs="Arial"/>
                <w:b/>
                <w:color w:val="000000" w:themeColor="text1"/>
                <w:sz w:val="20"/>
                <w:szCs w:val="20"/>
              </w:rPr>
            </w:pPr>
            <w:r w:rsidRPr="00C56A83">
              <w:rPr>
                <w:rFonts w:cs="Arial"/>
                <w:b/>
                <w:color w:val="000000" w:themeColor="text1"/>
                <w:sz w:val="20"/>
                <w:szCs w:val="20"/>
              </w:rPr>
              <w:t xml:space="preserve">   (</w:t>
            </w:r>
            <w:r w:rsidRPr="00C56A83">
              <w:rPr>
                <w:rFonts w:cs="Arial"/>
                <w:color w:val="000000" w:themeColor="text1"/>
                <w:sz w:val="20"/>
                <w:szCs w:val="20"/>
              </w:rPr>
              <w:t>b)</w:t>
            </w:r>
            <w:r w:rsidRPr="00C56A83">
              <w:rPr>
                <w:rFonts w:cs="Arial"/>
                <w:b/>
                <w:color w:val="000000" w:themeColor="text1"/>
                <w:sz w:val="20"/>
                <w:szCs w:val="20"/>
              </w:rPr>
              <w:t xml:space="preserve"> </w:t>
            </w:r>
            <w:r w:rsidRPr="00C56A83">
              <w:rPr>
                <w:rFonts w:cs="Arial"/>
                <w:color w:val="000000" w:themeColor="text1"/>
                <w:sz w:val="20"/>
                <w:szCs w:val="20"/>
              </w:rPr>
              <w:t>Details of training/departmental examination if any, required to be undertaken, during the period of probation :</w:t>
            </w:r>
          </w:p>
        </w:tc>
        <w:tc>
          <w:tcPr>
            <w:tcW w:w="3483" w:type="dxa"/>
          </w:tcPr>
          <w:p w:rsidR="000F7E2E" w:rsidRPr="00C56A83" w:rsidRDefault="000F7E2E" w:rsidP="00700AB5">
            <w:pPr>
              <w:spacing w:before="40" w:after="40"/>
              <w:rPr>
                <w:rFonts w:cs="Arial"/>
                <w:b/>
                <w:color w:val="000000" w:themeColor="text1"/>
                <w:sz w:val="20"/>
                <w:szCs w:val="20"/>
              </w:rPr>
            </w:pPr>
          </w:p>
        </w:tc>
      </w:tr>
    </w:tbl>
    <w:p w:rsidR="000F7E2E" w:rsidRPr="00C56A83" w:rsidRDefault="000F7E2E" w:rsidP="000F7E2E">
      <w:pPr>
        <w:spacing w:after="80" w:line="240" w:lineRule="auto"/>
        <w:rPr>
          <w:rFonts w:cs="Arial"/>
          <w:b/>
          <w:color w:val="000000" w:themeColor="text1"/>
          <w:sz w:val="20"/>
          <w:szCs w:val="20"/>
        </w:rPr>
      </w:pPr>
      <w:r w:rsidRPr="00C56A83">
        <w:rPr>
          <w:rFonts w:cs="Arial"/>
          <w:b/>
          <w:color w:val="000000" w:themeColor="text1"/>
          <w:sz w:val="20"/>
          <w:szCs w:val="20"/>
        </w:rPr>
        <w:t xml:space="preserve">14.  Duties, Responsibilities of the </w:t>
      </w:r>
      <w:proofErr w:type="gramStart"/>
      <w:r w:rsidRPr="00C56A83">
        <w:rPr>
          <w:rFonts w:cs="Arial"/>
          <w:b/>
          <w:color w:val="000000" w:themeColor="text1"/>
          <w:sz w:val="20"/>
          <w:szCs w:val="20"/>
        </w:rPr>
        <w:t>post :</w:t>
      </w:r>
      <w:proofErr w:type="gramEnd"/>
      <w:r w:rsidRPr="00C56A83">
        <w:rPr>
          <w:rFonts w:cs="Arial"/>
          <w:b/>
          <w:color w:val="000000" w:themeColor="text1"/>
          <w:sz w:val="20"/>
          <w:szCs w:val="20"/>
        </w:rPr>
        <w:t xml:space="preserve">- </w:t>
      </w:r>
    </w:p>
    <w:tbl>
      <w:tblPr>
        <w:tblStyle w:val="TableGrid"/>
        <w:tblW w:w="0" w:type="auto"/>
        <w:tblInd w:w="144" w:type="dxa"/>
        <w:tblLook w:val="04A0"/>
      </w:tblPr>
      <w:tblGrid>
        <w:gridCol w:w="6201"/>
        <w:gridCol w:w="3483"/>
      </w:tblGrid>
      <w:tr w:rsidR="000F7E2E" w:rsidRPr="00C56A83" w:rsidTr="00700AB5">
        <w:trPr>
          <w:trHeight w:val="303"/>
        </w:trPr>
        <w:tc>
          <w:tcPr>
            <w:tcW w:w="6201" w:type="dxa"/>
            <w:tcBorders>
              <w:bottom w:val="single" w:sz="4" w:space="0" w:color="auto"/>
            </w:tcBorders>
          </w:tcPr>
          <w:p w:rsidR="000F7E2E" w:rsidRPr="00C56A83" w:rsidRDefault="000F7E2E" w:rsidP="00D62119">
            <w:pPr>
              <w:spacing w:beforeLines="20" w:afterLines="20"/>
              <w:ind w:left="567" w:hanging="567"/>
              <w:rPr>
                <w:rFonts w:cs="Arial"/>
                <w:b/>
                <w:color w:val="000000" w:themeColor="text1"/>
                <w:sz w:val="20"/>
                <w:szCs w:val="20"/>
              </w:rPr>
            </w:pPr>
            <w:r w:rsidRPr="00C56A83">
              <w:rPr>
                <w:rFonts w:cs="Arial"/>
                <w:b/>
                <w:color w:val="000000" w:themeColor="text1"/>
                <w:sz w:val="20"/>
                <w:szCs w:val="20"/>
              </w:rPr>
              <w:t xml:space="preserve">  </w:t>
            </w:r>
            <w:r w:rsidRPr="00C56A83">
              <w:rPr>
                <w:rFonts w:cs="Arial"/>
                <w:color w:val="000000" w:themeColor="text1"/>
                <w:sz w:val="20"/>
                <w:szCs w:val="20"/>
              </w:rPr>
              <w:t>(a)</w:t>
            </w:r>
            <w:r w:rsidRPr="00C56A83">
              <w:rPr>
                <w:rFonts w:cs="Arial"/>
                <w:b/>
                <w:color w:val="000000" w:themeColor="text1"/>
                <w:sz w:val="20"/>
                <w:szCs w:val="20"/>
              </w:rPr>
              <w:t xml:space="preserve">  </w:t>
            </w:r>
            <w:r w:rsidRPr="00C56A83">
              <w:rPr>
                <w:rFonts w:cs="Arial"/>
                <w:color w:val="000000" w:themeColor="text1"/>
                <w:sz w:val="20"/>
                <w:szCs w:val="20"/>
              </w:rPr>
              <w:t xml:space="preserve">Details of duties and responsibilities of the  post </w:t>
            </w:r>
            <w:r w:rsidRPr="00C56A83">
              <w:rPr>
                <w:rFonts w:cs="Arial"/>
                <w:b/>
                <w:color w:val="000000" w:themeColor="text1"/>
                <w:sz w:val="20"/>
                <w:szCs w:val="20"/>
              </w:rPr>
              <w:t xml:space="preserve"> :</w:t>
            </w:r>
          </w:p>
        </w:tc>
        <w:tc>
          <w:tcPr>
            <w:tcW w:w="3483" w:type="dxa"/>
            <w:tcBorders>
              <w:bottom w:val="single" w:sz="4" w:space="0" w:color="auto"/>
            </w:tcBorders>
          </w:tcPr>
          <w:p w:rsidR="000F7E2E" w:rsidRPr="00C56A83" w:rsidRDefault="000F7E2E" w:rsidP="00D62119">
            <w:pPr>
              <w:spacing w:beforeLines="20" w:afterLines="20"/>
              <w:rPr>
                <w:rFonts w:cs="Arial"/>
                <w:b/>
                <w:color w:val="000000" w:themeColor="text1"/>
                <w:sz w:val="20"/>
                <w:szCs w:val="20"/>
              </w:rPr>
            </w:pPr>
          </w:p>
        </w:tc>
      </w:tr>
      <w:tr w:rsidR="000F7E2E" w:rsidRPr="00C56A83" w:rsidTr="00700AB5">
        <w:trPr>
          <w:trHeight w:val="266"/>
        </w:trPr>
        <w:tc>
          <w:tcPr>
            <w:tcW w:w="6201" w:type="dxa"/>
            <w:tcBorders>
              <w:top w:val="single" w:sz="4" w:space="0" w:color="auto"/>
              <w:bottom w:val="single" w:sz="4" w:space="0" w:color="auto"/>
            </w:tcBorders>
          </w:tcPr>
          <w:p w:rsidR="000F7E2E" w:rsidRPr="00C56A83" w:rsidRDefault="000F7E2E" w:rsidP="00D62119">
            <w:pPr>
              <w:spacing w:beforeLines="20" w:afterLines="20"/>
              <w:ind w:left="567" w:hanging="567"/>
              <w:rPr>
                <w:rFonts w:cs="Arial"/>
                <w:b/>
                <w:color w:val="000000" w:themeColor="text1"/>
                <w:sz w:val="20"/>
                <w:szCs w:val="20"/>
              </w:rPr>
            </w:pPr>
            <w:r w:rsidRPr="00C56A83">
              <w:rPr>
                <w:rFonts w:cs="Arial"/>
                <w:b/>
                <w:color w:val="000000" w:themeColor="text1"/>
                <w:sz w:val="20"/>
                <w:szCs w:val="20"/>
              </w:rPr>
              <w:t xml:space="preserve">  </w:t>
            </w:r>
            <w:r w:rsidRPr="00C56A83">
              <w:rPr>
                <w:rFonts w:cs="Arial"/>
                <w:color w:val="000000" w:themeColor="text1"/>
                <w:sz w:val="20"/>
                <w:szCs w:val="20"/>
              </w:rPr>
              <w:t>(b)</w:t>
            </w:r>
            <w:r w:rsidRPr="00C56A83">
              <w:rPr>
                <w:rFonts w:cs="Arial"/>
                <w:b/>
                <w:color w:val="000000" w:themeColor="text1"/>
                <w:sz w:val="20"/>
                <w:szCs w:val="20"/>
              </w:rPr>
              <w:t xml:space="preserve">  </w:t>
            </w:r>
            <w:r w:rsidRPr="00C56A83">
              <w:rPr>
                <w:rFonts w:cs="Arial"/>
                <w:color w:val="000000" w:themeColor="text1"/>
                <w:sz w:val="20"/>
                <w:szCs w:val="20"/>
              </w:rPr>
              <w:t>Place /s where the officer/s will be  required to serve :</w:t>
            </w:r>
          </w:p>
        </w:tc>
        <w:tc>
          <w:tcPr>
            <w:tcW w:w="3483" w:type="dxa"/>
            <w:tcBorders>
              <w:top w:val="single" w:sz="4" w:space="0" w:color="auto"/>
              <w:bottom w:val="single" w:sz="4" w:space="0" w:color="auto"/>
            </w:tcBorders>
          </w:tcPr>
          <w:p w:rsidR="000F7E2E" w:rsidRPr="00C56A83" w:rsidRDefault="000F7E2E" w:rsidP="00D62119">
            <w:pPr>
              <w:spacing w:beforeLines="20" w:afterLines="20"/>
              <w:rPr>
                <w:rFonts w:cs="Arial"/>
                <w:b/>
                <w:color w:val="000000" w:themeColor="text1"/>
                <w:sz w:val="20"/>
                <w:szCs w:val="20"/>
              </w:rPr>
            </w:pPr>
          </w:p>
        </w:tc>
      </w:tr>
    </w:tbl>
    <w:p w:rsidR="000F7E2E" w:rsidRPr="00C56A83" w:rsidRDefault="000F7E2E" w:rsidP="000F7E2E">
      <w:pPr>
        <w:spacing w:before="80" w:after="20"/>
        <w:rPr>
          <w:rFonts w:cs="Arial"/>
          <w:b/>
          <w:color w:val="000000" w:themeColor="text1"/>
          <w:sz w:val="20"/>
          <w:szCs w:val="20"/>
        </w:rPr>
      </w:pPr>
      <w:r w:rsidRPr="00C56A83">
        <w:rPr>
          <w:rFonts w:cs="Arial"/>
          <w:b/>
          <w:color w:val="000000" w:themeColor="text1"/>
          <w:sz w:val="20"/>
          <w:szCs w:val="20"/>
        </w:rPr>
        <w:t xml:space="preserve">15. </w:t>
      </w:r>
      <w:proofErr w:type="gramStart"/>
      <w:r w:rsidRPr="00C56A83">
        <w:rPr>
          <w:rFonts w:cs="Arial"/>
          <w:b/>
          <w:color w:val="000000" w:themeColor="text1"/>
          <w:sz w:val="20"/>
          <w:szCs w:val="20"/>
        </w:rPr>
        <w:t>Prospects :</w:t>
      </w:r>
      <w:proofErr w:type="gramEnd"/>
      <w:r w:rsidRPr="00C56A83">
        <w:rPr>
          <w:rFonts w:cs="Arial"/>
          <w:b/>
          <w:color w:val="000000" w:themeColor="text1"/>
          <w:sz w:val="20"/>
          <w:szCs w:val="20"/>
        </w:rPr>
        <w:t>-</w:t>
      </w:r>
    </w:p>
    <w:tbl>
      <w:tblPr>
        <w:tblStyle w:val="TableGrid"/>
        <w:tblW w:w="0" w:type="auto"/>
        <w:tblInd w:w="108" w:type="dxa"/>
        <w:tblLook w:val="04A0"/>
      </w:tblPr>
      <w:tblGrid>
        <w:gridCol w:w="6243"/>
        <w:gridCol w:w="3477"/>
      </w:tblGrid>
      <w:tr w:rsidR="000F7E2E" w:rsidRPr="00C56A83" w:rsidTr="00700AB5">
        <w:trPr>
          <w:trHeight w:val="487"/>
        </w:trPr>
        <w:tc>
          <w:tcPr>
            <w:tcW w:w="6243" w:type="dxa"/>
            <w:tcBorders>
              <w:bottom w:val="single" w:sz="4" w:space="0" w:color="auto"/>
            </w:tcBorders>
          </w:tcPr>
          <w:p w:rsidR="000F7E2E" w:rsidRPr="00C56A83" w:rsidRDefault="000F7E2E" w:rsidP="00D62119">
            <w:pPr>
              <w:spacing w:beforeLines="20" w:afterLines="20"/>
              <w:ind w:left="448" w:hanging="448"/>
              <w:rPr>
                <w:rFonts w:cs="Arial"/>
                <w:b/>
                <w:color w:val="000000" w:themeColor="text1"/>
                <w:sz w:val="20"/>
                <w:szCs w:val="20"/>
              </w:rPr>
            </w:pPr>
            <w:r w:rsidRPr="00C56A83">
              <w:rPr>
                <w:rFonts w:cs="Arial"/>
                <w:b/>
                <w:color w:val="000000" w:themeColor="text1"/>
                <w:sz w:val="20"/>
                <w:szCs w:val="20"/>
              </w:rPr>
              <w:t xml:space="preserve">  </w:t>
            </w:r>
            <w:r w:rsidRPr="00C56A83">
              <w:rPr>
                <w:rFonts w:cs="Arial"/>
                <w:color w:val="000000" w:themeColor="text1"/>
                <w:sz w:val="20"/>
                <w:szCs w:val="20"/>
              </w:rPr>
              <w:t>(a)</w:t>
            </w:r>
            <w:r w:rsidRPr="00C56A83">
              <w:rPr>
                <w:rFonts w:cs="Arial"/>
                <w:b/>
                <w:color w:val="000000" w:themeColor="text1"/>
                <w:sz w:val="20"/>
                <w:szCs w:val="20"/>
              </w:rPr>
              <w:t xml:space="preserve">  </w:t>
            </w:r>
            <w:r w:rsidRPr="00C56A83">
              <w:rPr>
                <w:rFonts w:cs="Arial"/>
                <w:color w:val="000000" w:themeColor="text1"/>
                <w:sz w:val="20"/>
                <w:szCs w:val="20"/>
              </w:rPr>
              <w:t>Prospects of promotion to higher posts or time scale as provided in the approved Recruitment Rules</w:t>
            </w:r>
            <w:r w:rsidRPr="00C56A83">
              <w:rPr>
                <w:rFonts w:cs="Arial"/>
                <w:b/>
                <w:color w:val="000000" w:themeColor="text1"/>
                <w:sz w:val="20"/>
                <w:szCs w:val="20"/>
              </w:rPr>
              <w:t xml:space="preserve"> :</w:t>
            </w:r>
          </w:p>
        </w:tc>
        <w:tc>
          <w:tcPr>
            <w:tcW w:w="3477" w:type="dxa"/>
            <w:tcBorders>
              <w:bottom w:val="single" w:sz="4" w:space="0" w:color="auto"/>
            </w:tcBorders>
          </w:tcPr>
          <w:p w:rsidR="000F7E2E" w:rsidRPr="00C56A83" w:rsidRDefault="000F7E2E" w:rsidP="00D62119">
            <w:pPr>
              <w:spacing w:beforeLines="20" w:afterLines="20"/>
              <w:rPr>
                <w:rFonts w:cs="Arial"/>
                <w:b/>
                <w:color w:val="000000" w:themeColor="text1"/>
                <w:sz w:val="20"/>
                <w:szCs w:val="20"/>
              </w:rPr>
            </w:pPr>
          </w:p>
        </w:tc>
      </w:tr>
      <w:tr w:rsidR="000F7E2E" w:rsidRPr="00C56A83" w:rsidTr="00700AB5">
        <w:trPr>
          <w:trHeight w:val="408"/>
        </w:trPr>
        <w:tc>
          <w:tcPr>
            <w:tcW w:w="6243" w:type="dxa"/>
            <w:tcBorders>
              <w:top w:val="single" w:sz="4" w:space="0" w:color="auto"/>
            </w:tcBorders>
          </w:tcPr>
          <w:p w:rsidR="000F7E2E" w:rsidRPr="00C56A83" w:rsidRDefault="000F7E2E" w:rsidP="00D62119">
            <w:pPr>
              <w:spacing w:beforeLines="20" w:afterLines="20"/>
              <w:ind w:left="448" w:hanging="448"/>
              <w:rPr>
                <w:rFonts w:cs="Arial"/>
                <w:b/>
                <w:color w:val="000000" w:themeColor="text1"/>
                <w:sz w:val="20"/>
                <w:szCs w:val="20"/>
              </w:rPr>
            </w:pPr>
            <w:r w:rsidRPr="00C56A83">
              <w:rPr>
                <w:rFonts w:cs="Arial"/>
                <w:b/>
                <w:color w:val="000000" w:themeColor="text1"/>
                <w:sz w:val="20"/>
                <w:szCs w:val="20"/>
              </w:rPr>
              <w:t xml:space="preserve">  </w:t>
            </w:r>
            <w:r w:rsidRPr="00C56A83">
              <w:rPr>
                <w:rFonts w:cs="Arial"/>
                <w:color w:val="000000" w:themeColor="text1"/>
                <w:sz w:val="20"/>
                <w:szCs w:val="20"/>
              </w:rPr>
              <w:t>(b)</w:t>
            </w:r>
            <w:r w:rsidRPr="00C56A83">
              <w:rPr>
                <w:rFonts w:cs="Arial"/>
                <w:b/>
                <w:color w:val="000000" w:themeColor="text1"/>
                <w:sz w:val="20"/>
                <w:szCs w:val="20"/>
              </w:rPr>
              <w:t xml:space="preserve">  </w:t>
            </w:r>
            <w:r w:rsidRPr="00C56A83">
              <w:rPr>
                <w:rFonts w:cs="Arial"/>
                <w:color w:val="000000" w:themeColor="text1"/>
                <w:sz w:val="20"/>
                <w:szCs w:val="20"/>
              </w:rPr>
              <w:t xml:space="preserve">Please indicate if it is desirable to bring this information to the notice </w:t>
            </w:r>
            <w:r w:rsidRPr="00C56A83">
              <w:rPr>
                <w:rFonts w:cs="Arial"/>
                <w:color w:val="000000" w:themeColor="text1"/>
                <w:sz w:val="20"/>
                <w:szCs w:val="20"/>
              </w:rPr>
              <w:lastRenderedPageBreak/>
              <w:t>of the candidates :</w:t>
            </w:r>
          </w:p>
        </w:tc>
        <w:tc>
          <w:tcPr>
            <w:tcW w:w="3477" w:type="dxa"/>
            <w:tcBorders>
              <w:top w:val="single" w:sz="4" w:space="0" w:color="auto"/>
            </w:tcBorders>
          </w:tcPr>
          <w:p w:rsidR="000F7E2E" w:rsidRPr="00C56A83" w:rsidRDefault="000F7E2E" w:rsidP="00D62119">
            <w:pPr>
              <w:spacing w:beforeLines="20" w:afterLines="20"/>
              <w:rPr>
                <w:rFonts w:cs="Arial"/>
                <w:b/>
                <w:color w:val="000000" w:themeColor="text1"/>
                <w:sz w:val="20"/>
                <w:szCs w:val="20"/>
              </w:rPr>
            </w:pPr>
          </w:p>
        </w:tc>
      </w:tr>
    </w:tbl>
    <w:p w:rsidR="000F7E2E" w:rsidRPr="00C56A83" w:rsidRDefault="000F7E2E" w:rsidP="000F7E2E">
      <w:pPr>
        <w:spacing w:before="80" w:after="100" w:line="240" w:lineRule="auto"/>
        <w:rPr>
          <w:rFonts w:cs="Arial"/>
          <w:b/>
          <w:color w:val="000000" w:themeColor="text1"/>
          <w:sz w:val="20"/>
          <w:szCs w:val="20"/>
        </w:rPr>
      </w:pPr>
      <w:r w:rsidRPr="00C56A83">
        <w:rPr>
          <w:rFonts w:cs="Arial"/>
          <w:b/>
          <w:color w:val="000000" w:themeColor="text1"/>
          <w:sz w:val="20"/>
          <w:szCs w:val="20"/>
        </w:rPr>
        <w:lastRenderedPageBreak/>
        <w:t>16.  Reporting period:</w:t>
      </w:r>
    </w:p>
    <w:tbl>
      <w:tblPr>
        <w:tblStyle w:val="TableGrid"/>
        <w:tblW w:w="0" w:type="auto"/>
        <w:tblInd w:w="108" w:type="dxa"/>
        <w:tblLook w:val="04A0"/>
      </w:tblPr>
      <w:tblGrid>
        <w:gridCol w:w="6215"/>
        <w:gridCol w:w="3505"/>
      </w:tblGrid>
      <w:tr w:rsidR="000F7E2E" w:rsidRPr="00C56A83" w:rsidTr="00700AB5">
        <w:tc>
          <w:tcPr>
            <w:tcW w:w="6215" w:type="dxa"/>
          </w:tcPr>
          <w:p w:rsidR="000F7E2E" w:rsidRPr="00C56A83" w:rsidRDefault="000F7E2E" w:rsidP="00700AB5">
            <w:pPr>
              <w:spacing w:before="80" w:after="80"/>
              <w:ind w:left="720" w:hanging="720"/>
              <w:rPr>
                <w:rFonts w:cs="Arial"/>
                <w:color w:val="000000" w:themeColor="text1"/>
                <w:sz w:val="20"/>
                <w:szCs w:val="20"/>
              </w:rPr>
            </w:pPr>
            <w:r w:rsidRPr="00C56A83">
              <w:rPr>
                <w:rFonts w:cs="Arial"/>
                <w:color w:val="000000" w:themeColor="text1"/>
                <w:sz w:val="20"/>
                <w:szCs w:val="20"/>
              </w:rPr>
              <w:t xml:space="preserve">When is /are the selected candidates(s) required to join : </w:t>
            </w:r>
          </w:p>
        </w:tc>
        <w:tc>
          <w:tcPr>
            <w:tcW w:w="3505" w:type="dxa"/>
          </w:tcPr>
          <w:p w:rsidR="000F7E2E" w:rsidRPr="00C56A83" w:rsidRDefault="000F7E2E" w:rsidP="00700AB5">
            <w:pPr>
              <w:rPr>
                <w:rFonts w:cs="Arial"/>
                <w:b/>
                <w:color w:val="000000" w:themeColor="text1"/>
                <w:sz w:val="20"/>
                <w:szCs w:val="20"/>
              </w:rPr>
            </w:pPr>
          </w:p>
        </w:tc>
      </w:tr>
    </w:tbl>
    <w:p w:rsidR="000F7E2E" w:rsidRPr="00C56A83" w:rsidRDefault="000F7E2E" w:rsidP="000F7E2E">
      <w:pPr>
        <w:spacing w:before="80" w:after="100" w:line="240" w:lineRule="auto"/>
        <w:rPr>
          <w:rFonts w:cs="Arial"/>
          <w:b/>
          <w:color w:val="000000" w:themeColor="text1"/>
          <w:sz w:val="20"/>
          <w:szCs w:val="20"/>
        </w:rPr>
      </w:pPr>
      <w:r w:rsidRPr="00C56A83">
        <w:rPr>
          <w:rFonts w:cs="Arial"/>
          <w:b/>
          <w:color w:val="000000" w:themeColor="text1"/>
          <w:sz w:val="20"/>
          <w:szCs w:val="20"/>
        </w:rPr>
        <w:t xml:space="preserve">17. Educational qualification and experience as per Recruitment Rules for the post under requisition: </w:t>
      </w:r>
    </w:p>
    <w:tbl>
      <w:tblPr>
        <w:tblStyle w:val="TableGrid"/>
        <w:tblW w:w="0" w:type="auto"/>
        <w:tblInd w:w="120" w:type="dxa"/>
        <w:tblLook w:val="04A0"/>
      </w:tblPr>
      <w:tblGrid>
        <w:gridCol w:w="6203"/>
        <w:gridCol w:w="3505"/>
      </w:tblGrid>
      <w:tr w:rsidR="000F7E2E" w:rsidRPr="00C56A83" w:rsidTr="00700AB5">
        <w:trPr>
          <w:trHeight w:val="338"/>
        </w:trPr>
        <w:tc>
          <w:tcPr>
            <w:tcW w:w="6203" w:type="dxa"/>
            <w:tcBorders>
              <w:bottom w:val="single" w:sz="4" w:space="0" w:color="auto"/>
            </w:tcBorders>
          </w:tcPr>
          <w:p w:rsidR="000F7E2E" w:rsidRPr="00C56A83" w:rsidRDefault="000F7E2E" w:rsidP="00D62119">
            <w:pPr>
              <w:spacing w:beforeLines="20" w:afterLines="20"/>
              <w:rPr>
                <w:rFonts w:cs="Arial"/>
                <w:color w:val="000000" w:themeColor="text1"/>
                <w:sz w:val="20"/>
                <w:szCs w:val="20"/>
              </w:rPr>
            </w:pPr>
            <w:r w:rsidRPr="00C56A83">
              <w:rPr>
                <w:rFonts w:cs="Arial"/>
                <w:color w:val="000000" w:themeColor="text1"/>
                <w:sz w:val="20"/>
                <w:szCs w:val="20"/>
              </w:rPr>
              <w:t>(a)</w:t>
            </w:r>
            <w:r w:rsidRPr="00C56A83">
              <w:rPr>
                <w:rFonts w:cs="Arial"/>
                <w:b/>
                <w:color w:val="000000" w:themeColor="text1"/>
                <w:sz w:val="20"/>
                <w:szCs w:val="20"/>
              </w:rPr>
              <w:t xml:space="preserve">  </w:t>
            </w:r>
            <w:r w:rsidRPr="00C56A83">
              <w:rPr>
                <w:rFonts w:cs="Arial"/>
                <w:color w:val="000000" w:themeColor="text1"/>
                <w:sz w:val="20"/>
                <w:szCs w:val="20"/>
              </w:rPr>
              <w:t>Essential</w:t>
            </w:r>
          </w:p>
        </w:tc>
        <w:tc>
          <w:tcPr>
            <w:tcW w:w="3505" w:type="dxa"/>
            <w:tcBorders>
              <w:bottom w:val="single" w:sz="4" w:space="0" w:color="auto"/>
            </w:tcBorders>
          </w:tcPr>
          <w:p w:rsidR="000F7E2E" w:rsidRPr="00C56A83" w:rsidRDefault="000F7E2E" w:rsidP="00D62119">
            <w:pPr>
              <w:spacing w:beforeLines="20" w:afterLines="20"/>
              <w:rPr>
                <w:rFonts w:cs="Arial"/>
                <w:b/>
                <w:color w:val="000000" w:themeColor="text1"/>
                <w:sz w:val="20"/>
                <w:szCs w:val="20"/>
              </w:rPr>
            </w:pPr>
          </w:p>
        </w:tc>
      </w:tr>
      <w:tr w:rsidR="000F7E2E" w:rsidRPr="00C56A83" w:rsidTr="00700AB5">
        <w:trPr>
          <w:trHeight w:val="290"/>
        </w:trPr>
        <w:tc>
          <w:tcPr>
            <w:tcW w:w="6203" w:type="dxa"/>
            <w:tcBorders>
              <w:top w:val="single" w:sz="4" w:space="0" w:color="auto"/>
              <w:bottom w:val="single" w:sz="4" w:space="0" w:color="auto"/>
            </w:tcBorders>
          </w:tcPr>
          <w:p w:rsidR="000F7E2E" w:rsidRPr="00C56A83" w:rsidRDefault="000F7E2E" w:rsidP="00D62119">
            <w:pPr>
              <w:spacing w:beforeLines="20" w:afterLines="20"/>
              <w:rPr>
                <w:rFonts w:cs="Arial"/>
                <w:color w:val="000000" w:themeColor="text1"/>
                <w:sz w:val="20"/>
                <w:szCs w:val="20"/>
              </w:rPr>
            </w:pPr>
            <w:r w:rsidRPr="00C56A83">
              <w:rPr>
                <w:rFonts w:cs="Arial"/>
                <w:color w:val="000000" w:themeColor="text1"/>
                <w:sz w:val="20"/>
                <w:szCs w:val="20"/>
              </w:rPr>
              <w:t>(b)   Desirable</w:t>
            </w:r>
          </w:p>
        </w:tc>
        <w:tc>
          <w:tcPr>
            <w:tcW w:w="3505" w:type="dxa"/>
            <w:tcBorders>
              <w:top w:val="single" w:sz="4" w:space="0" w:color="auto"/>
              <w:bottom w:val="single" w:sz="4" w:space="0" w:color="auto"/>
            </w:tcBorders>
          </w:tcPr>
          <w:p w:rsidR="000F7E2E" w:rsidRPr="00C56A83" w:rsidRDefault="000F7E2E" w:rsidP="00D62119">
            <w:pPr>
              <w:spacing w:beforeLines="20" w:afterLines="20"/>
              <w:rPr>
                <w:rFonts w:cs="Arial"/>
                <w:b/>
                <w:color w:val="000000" w:themeColor="text1"/>
                <w:sz w:val="20"/>
                <w:szCs w:val="20"/>
              </w:rPr>
            </w:pPr>
          </w:p>
        </w:tc>
      </w:tr>
      <w:tr w:rsidR="000F7E2E" w:rsidRPr="00C56A83" w:rsidTr="00700AB5">
        <w:trPr>
          <w:trHeight w:val="463"/>
        </w:trPr>
        <w:tc>
          <w:tcPr>
            <w:tcW w:w="6203" w:type="dxa"/>
            <w:tcBorders>
              <w:top w:val="single" w:sz="4" w:space="0" w:color="auto"/>
              <w:bottom w:val="single" w:sz="4" w:space="0" w:color="auto"/>
            </w:tcBorders>
          </w:tcPr>
          <w:p w:rsidR="000F7E2E" w:rsidRPr="00C56A83" w:rsidRDefault="000F7E2E" w:rsidP="00D62119">
            <w:pPr>
              <w:spacing w:beforeLines="20" w:afterLines="20"/>
              <w:ind w:left="360" w:hanging="360"/>
              <w:rPr>
                <w:rFonts w:cs="Arial"/>
                <w:b/>
                <w:color w:val="000000" w:themeColor="text1"/>
                <w:sz w:val="20"/>
                <w:szCs w:val="20"/>
              </w:rPr>
            </w:pPr>
            <w:r w:rsidRPr="00C56A83">
              <w:rPr>
                <w:rFonts w:cs="Arial"/>
                <w:color w:val="000000" w:themeColor="text1"/>
                <w:sz w:val="20"/>
                <w:szCs w:val="20"/>
              </w:rPr>
              <w:t>(c)  Are the qualification at (a) and (b) above in accordance with the approved Recruitment Rules? if not, please state reasons for the deviation</w:t>
            </w:r>
            <w:r w:rsidRPr="00C56A83">
              <w:rPr>
                <w:rFonts w:cs="Arial"/>
                <w:b/>
                <w:color w:val="000000" w:themeColor="text1"/>
                <w:sz w:val="20"/>
                <w:szCs w:val="20"/>
              </w:rPr>
              <w:t xml:space="preserve">: </w:t>
            </w:r>
          </w:p>
        </w:tc>
        <w:tc>
          <w:tcPr>
            <w:tcW w:w="3505" w:type="dxa"/>
            <w:tcBorders>
              <w:top w:val="single" w:sz="4" w:space="0" w:color="auto"/>
              <w:bottom w:val="single" w:sz="4" w:space="0" w:color="auto"/>
            </w:tcBorders>
          </w:tcPr>
          <w:p w:rsidR="000F7E2E" w:rsidRPr="00C56A83" w:rsidRDefault="000F7E2E" w:rsidP="00D62119">
            <w:pPr>
              <w:spacing w:beforeLines="20" w:afterLines="20"/>
              <w:rPr>
                <w:rFonts w:cs="Arial"/>
                <w:b/>
                <w:color w:val="000000" w:themeColor="text1"/>
                <w:sz w:val="20"/>
                <w:szCs w:val="20"/>
              </w:rPr>
            </w:pPr>
          </w:p>
        </w:tc>
      </w:tr>
      <w:tr w:rsidR="000F7E2E" w:rsidRPr="00C56A83" w:rsidTr="00700AB5">
        <w:trPr>
          <w:trHeight w:val="614"/>
        </w:trPr>
        <w:tc>
          <w:tcPr>
            <w:tcW w:w="6203" w:type="dxa"/>
            <w:tcBorders>
              <w:top w:val="single" w:sz="4" w:space="0" w:color="auto"/>
            </w:tcBorders>
          </w:tcPr>
          <w:p w:rsidR="000F7E2E" w:rsidRPr="00C56A83" w:rsidRDefault="000F7E2E" w:rsidP="00D62119">
            <w:pPr>
              <w:spacing w:beforeLines="20" w:afterLines="20"/>
              <w:ind w:left="370" w:hanging="348"/>
              <w:jc w:val="both"/>
              <w:rPr>
                <w:rFonts w:cs="Arial"/>
                <w:color w:val="000000" w:themeColor="text1"/>
                <w:sz w:val="20"/>
                <w:szCs w:val="20"/>
              </w:rPr>
            </w:pPr>
            <w:r w:rsidRPr="00C56A83">
              <w:rPr>
                <w:rFonts w:cs="Arial"/>
                <w:color w:val="000000" w:themeColor="text1"/>
                <w:sz w:val="20"/>
                <w:szCs w:val="20"/>
              </w:rPr>
              <w:t xml:space="preserve"> (d)</w:t>
            </w:r>
            <w:r w:rsidRPr="00C56A83">
              <w:rPr>
                <w:rFonts w:cs="Arial"/>
                <w:b/>
                <w:color w:val="000000" w:themeColor="text1"/>
                <w:sz w:val="20"/>
                <w:szCs w:val="20"/>
              </w:rPr>
              <w:t xml:space="preserve"> </w:t>
            </w:r>
            <w:r w:rsidRPr="00C56A83">
              <w:rPr>
                <w:rFonts w:cs="Arial"/>
                <w:color w:val="000000" w:themeColor="text1"/>
                <w:sz w:val="20"/>
                <w:szCs w:val="20"/>
              </w:rPr>
              <w:t xml:space="preserve">Whether qualification and experience is </w:t>
            </w:r>
            <w:proofErr w:type="spellStart"/>
            <w:r w:rsidRPr="00C56A83">
              <w:rPr>
                <w:rFonts w:cs="Arial"/>
                <w:color w:val="000000" w:themeColor="text1"/>
                <w:sz w:val="20"/>
                <w:szCs w:val="20"/>
              </w:rPr>
              <w:t>relaxable</w:t>
            </w:r>
            <w:proofErr w:type="spellEnd"/>
            <w:r w:rsidRPr="00C56A83">
              <w:rPr>
                <w:rFonts w:cs="Arial"/>
                <w:color w:val="000000" w:themeColor="text1"/>
                <w:sz w:val="20"/>
                <w:szCs w:val="20"/>
              </w:rPr>
              <w:t xml:space="preserve"> in the case of SC /ST candidates, furnish copies of Govt. order if any in the subject:</w:t>
            </w:r>
          </w:p>
        </w:tc>
        <w:tc>
          <w:tcPr>
            <w:tcW w:w="3505" w:type="dxa"/>
            <w:tcBorders>
              <w:top w:val="single" w:sz="4" w:space="0" w:color="auto"/>
            </w:tcBorders>
          </w:tcPr>
          <w:p w:rsidR="000F7E2E" w:rsidRPr="00C56A83" w:rsidRDefault="000F7E2E" w:rsidP="00D62119">
            <w:pPr>
              <w:spacing w:beforeLines="20" w:afterLines="20"/>
              <w:rPr>
                <w:rFonts w:cs="Arial"/>
                <w:b/>
                <w:color w:val="000000" w:themeColor="text1"/>
                <w:sz w:val="20"/>
                <w:szCs w:val="20"/>
              </w:rPr>
            </w:pPr>
          </w:p>
        </w:tc>
      </w:tr>
    </w:tbl>
    <w:p w:rsidR="000F7E2E" w:rsidRPr="00C56A83" w:rsidRDefault="000F7E2E" w:rsidP="000F7E2E">
      <w:pPr>
        <w:spacing w:before="40" w:after="40" w:line="240" w:lineRule="auto"/>
        <w:rPr>
          <w:rFonts w:cs="Arial"/>
          <w:b/>
          <w:color w:val="000000" w:themeColor="text1"/>
          <w:sz w:val="20"/>
          <w:szCs w:val="20"/>
        </w:rPr>
      </w:pPr>
      <w:r w:rsidRPr="00C56A83">
        <w:rPr>
          <w:rFonts w:cs="Arial"/>
          <w:b/>
          <w:color w:val="000000" w:themeColor="text1"/>
          <w:sz w:val="20"/>
          <w:szCs w:val="20"/>
        </w:rPr>
        <w:t>18.  Age limit:</w:t>
      </w:r>
    </w:p>
    <w:tbl>
      <w:tblPr>
        <w:tblStyle w:val="TableGrid"/>
        <w:tblW w:w="0" w:type="auto"/>
        <w:tblInd w:w="120" w:type="dxa"/>
        <w:tblLook w:val="04A0"/>
      </w:tblPr>
      <w:tblGrid>
        <w:gridCol w:w="6203"/>
        <w:gridCol w:w="3505"/>
      </w:tblGrid>
      <w:tr w:rsidR="000F7E2E" w:rsidRPr="00C56A83" w:rsidTr="00700AB5">
        <w:trPr>
          <w:trHeight w:val="844"/>
        </w:trPr>
        <w:tc>
          <w:tcPr>
            <w:tcW w:w="6203" w:type="dxa"/>
          </w:tcPr>
          <w:p w:rsidR="000F7E2E" w:rsidRPr="00C56A83" w:rsidRDefault="000F7E2E" w:rsidP="00700AB5">
            <w:pPr>
              <w:spacing w:before="20" w:after="20"/>
              <w:ind w:left="450" w:hanging="450"/>
              <w:jc w:val="both"/>
              <w:rPr>
                <w:rFonts w:cs="Arial"/>
                <w:b/>
                <w:color w:val="000000" w:themeColor="text1"/>
                <w:sz w:val="20"/>
                <w:szCs w:val="20"/>
              </w:rPr>
            </w:pPr>
            <w:r w:rsidRPr="00C56A83">
              <w:rPr>
                <w:rFonts w:cs="Arial"/>
                <w:b/>
                <w:color w:val="000000" w:themeColor="text1"/>
                <w:sz w:val="20"/>
                <w:szCs w:val="20"/>
              </w:rPr>
              <w:t xml:space="preserve"> </w:t>
            </w:r>
            <w:r w:rsidRPr="00C56A83">
              <w:rPr>
                <w:rFonts w:cs="Arial"/>
                <w:color w:val="000000" w:themeColor="text1"/>
                <w:sz w:val="20"/>
                <w:szCs w:val="20"/>
              </w:rPr>
              <w:t>(a)</w:t>
            </w:r>
            <w:r w:rsidRPr="00C56A83">
              <w:rPr>
                <w:rFonts w:cs="Arial"/>
                <w:b/>
                <w:color w:val="000000" w:themeColor="text1"/>
                <w:sz w:val="20"/>
                <w:szCs w:val="20"/>
              </w:rPr>
              <w:t xml:space="preserve"> </w:t>
            </w:r>
            <w:r>
              <w:rPr>
                <w:rFonts w:cs="Arial"/>
                <w:b/>
                <w:color w:val="000000" w:themeColor="text1"/>
                <w:sz w:val="20"/>
                <w:szCs w:val="20"/>
              </w:rPr>
              <w:t xml:space="preserve"> </w:t>
            </w:r>
            <w:r w:rsidRPr="00C56A83">
              <w:rPr>
                <w:rFonts w:cs="Arial"/>
                <w:color w:val="000000" w:themeColor="text1"/>
                <w:sz w:val="20"/>
                <w:szCs w:val="20"/>
              </w:rPr>
              <w:t>Age Limit(s) if any: (These will be strictly adhered to by the GPSC, save in exceptional circumstances, but will in no case be relaxed beyond a limit of three years)</w:t>
            </w:r>
          </w:p>
          <w:p w:rsidR="000F7E2E" w:rsidRPr="00C56A83" w:rsidRDefault="000F7E2E" w:rsidP="00700AB5">
            <w:pPr>
              <w:spacing w:before="20" w:after="20"/>
              <w:ind w:left="450" w:hanging="450"/>
              <w:jc w:val="both"/>
              <w:rPr>
                <w:rFonts w:cs="Arial"/>
                <w:color w:val="000000" w:themeColor="text1"/>
                <w:sz w:val="20"/>
                <w:szCs w:val="20"/>
              </w:rPr>
            </w:pPr>
            <w:r w:rsidRPr="00C56A83">
              <w:rPr>
                <w:rFonts w:cs="Arial"/>
                <w:color w:val="000000" w:themeColor="text1"/>
                <w:sz w:val="20"/>
                <w:szCs w:val="20"/>
              </w:rPr>
              <w:t xml:space="preserve">     </w:t>
            </w:r>
            <w:r>
              <w:rPr>
                <w:rFonts w:cs="Arial"/>
                <w:color w:val="000000" w:themeColor="text1"/>
                <w:sz w:val="20"/>
                <w:szCs w:val="20"/>
              </w:rPr>
              <w:t xml:space="preserve">   </w:t>
            </w:r>
            <w:r w:rsidRPr="00C56A83">
              <w:rPr>
                <w:rFonts w:cs="Arial"/>
                <w:color w:val="000000" w:themeColor="text1"/>
                <w:sz w:val="20"/>
                <w:szCs w:val="20"/>
              </w:rPr>
              <w:t xml:space="preserve"> (General relaxation of age Limit by 5 years will be made in the case of SC/ST Candidates) </w:t>
            </w:r>
          </w:p>
        </w:tc>
        <w:tc>
          <w:tcPr>
            <w:tcW w:w="3505" w:type="dxa"/>
          </w:tcPr>
          <w:p w:rsidR="000F7E2E" w:rsidRPr="00C56A83" w:rsidRDefault="000F7E2E" w:rsidP="00700AB5">
            <w:pPr>
              <w:spacing w:before="20" w:after="20"/>
              <w:rPr>
                <w:rFonts w:cs="Arial"/>
                <w:b/>
                <w:color w:val="000000" w:themeColor="text1"/>
                <w:sz w:val="20"/>
                <w:szCs w:val="20"/>
              </w:rPr>
            </w:pPr>
          </w:p>
        </w:tc>
      </w:tr>
      <w:tr w:rsidR="000F7E2E" w:rsidRPr="00C56A83" w:rsidTr="00700AB5">
        <w:tc>
          <w:tcPr>
            <w:tcW w:w="6203" w:type="dxa"/>
          </w:tcPr>
          <w:p w:rsidR="000F7E2E" w:rsidRPr="00C56A83" w:rsidRDefault="000F7E2E" w:rsidP="00700AB5">
            <w:pPr>
              <w:spacing w:before="20" w:after="20"/>
              <w:ind w:left="450" w:hanging="450"/>
              <w:jc w:val="both"/>
              <w:rPr>
                <w:rFonts w:cs="Arial"/>
                <w:b/>
                <w:color w:val="000000" w:themeColor="text1"/>
                <w:sz w:val="20"/>
                <w:szCs w:val="20"/>
              </w:rPr>
            </w:pPr>
            <w:r w:rsidRPr="00C56A83">
              <w:rPr>
                <w:rFonts w:cs="Arial"/>
                <w:color w:val="000000" w:themeColor="text1"/>
                <w:sz w:val="20"/>
                <w:szCs w:val="20"/>
              </w:rPr>
              <w:t>(b)</w:t>
            </w:r>
            <w:r w:rsidRPr="00C56A83">
              <w:rPr>
                <w:rFonts w:cs="Arial"/>
                <w:b/>
                <w:color w:val="000000" w:themeColor="text1"/>
                <w:sz w:val="20"/>
                <w:szCs w:val="20"/>
              </w:rPr>
              <w:t xml:space="preserve"> </w:t>
            </w:r>
            <w:r>
              <w:rPr>
                <w:rFonts w:cs="Arial"/>
                <w:b/>
                <w:color w:val="000000" w:themeColor="text1"/>
                <w:sz w:val="20"/>
                <w:szCs w:val="20"/>
              </w:rPr>
              <w:t xml:space="preserve">  </w:t>
            </w:r>
            <w:r w:rsidRPr="00C56A83">
              <w:rPr>
                <w:rFonts w:cs="Arial"/>
                <w:color w:val="000000" w:themeColor="text1"/>
                <w:sz w:val="20"/>
                <w:szCs w:val="20"/>
              </w:rPr>
              <w:t xml:space="preserve">Are the age limit </w:t>
            </w:r>
            <w:proofErr w:type="spellStart"/>
            <w:r w:rsidRPr="00C56A83">
              <w:rPr>
                <w:rFonts w:cs="Arial"/>
                <w:color w:val="000000" w:themeColor="text1"/>
                <w:sz w:val="20"/>
                <w:szCs w:val="20"/>
              </w:rPr>
              <w:t>relaxable</w:t>
            </w:r>
            <w:proofErr w:type="spellEnd"/>
            <w:r w:rsidRPr="00C56A83">
              <w:rPr>
                <w:rFonts w:cs="Arial"/>
                <w:color w:val="000000" w:themeColor="text1"/>
                <w:sz w:val="20"/>
                <w:szCs w:val="20"/>
              </w:rPr>
              <w:t xml:space="preserve"> for Government  servants:</w:t>
            </w:r>
          </w:p>
        </w:tc>
        <w:tc>
          <w:tcPr>
            <w:tcW w:w="3505" w:type="dxa"/>
          </w:tcPr>
          <w:p w:rsidR="000F7E2E" w:rsidRPr="00C56A83" w:rsidRDefault="000F7E2E" w:rsidP="00700AB5">
            <w:pPr>
              <w:spacing w:before="20" w:after="20"/>
              <w:rPr>
                <w:rFonts w:cs="Arial"/>
                <w:b/>
                <w:color w:val="000000" w:themeColor="text1"/>
                <w:sz w:val="20"/>
                <w:szCs w:val="20"/>
              </w:rPr>
            </w:pPr>
          </w:p>
        </w:tc>
      </w:tr>
      <w:tr w:rsidR="000F7E2E" w:rsidRPr="00C56A83" w:rsidTr="00700AB5">
        <w:tc>
          <w:tcPr>
            <w:tcW w:w="6203" w:type="dxa"/>
          </w:tcPr>
          <w:p w:rsidR="000F7E2E" w:rsidRPr="00C56A83" w:rsidRDefault="000F7E2E" w:rsidP="00700AB5">
            <w:pPr>
              <w:spacing w:before="20" w:after="20"/>
              <w:ind w:left="426" w:hanging="426"/>
              <w:rPr>
                <w:rFonts w:cs="Arial"/>
                <w:b/>
                <w:color w:val="000000" w:themeColor="text1"/>
                <w:sz w:val="20"/>
                <w:szCs w:val="20"/>
              </w:rPr>
            </w:pPr>
            <w:r w:rsidRPr="00C56A83">
              <w:rPr>
                <w:rFonts w:cs="Arial"/>
                <w:color w:val="000000" w:themeColor="text1"/>
                <w:sz w:val="20"/>
                <w:szCs w:val="20"/>
              </w:rPr>
              <w:t xml:space="preserve"> (c)</w:t>
            </w:r>
            <w:r w:rsidRPr="00C56A83">
              <w:rPr>
                <w:rFonts w:cs="Arial"/>
                <w:b/>
                <w:color w:val="000000" w:themeColor="text1"/>
                <w:sz w:val="20"/>
                <w:szCs w:val="20"/>
              </w:rPr>
              <w:t xml:space="preserve">  </w:t>
            </w:r>
            <w:r>
              <w:rPr>
                <w:rFonts w:cs="Arial"/>
                <w:b/>
                <w:color w:val="000000" w:themeColor="text1"/>
                <w:sz w:val="20"/>
                <w:szCs w:val="20"/>
              </w:rPr>
              <w:t xml:space="preserve"> </w:t>
            </w:r>
            <w:r w:rsidRPr="00C56A83">
              <w:rPr>
                <w:rFonts w:cs="Arial"/>
                <w:color w:val="000000" w:themeColor="text1"/>
                <w:sz w:val="20"/>
                <w:szCs w:val="20"/>
              </w:rPr>
              <w:t>Are the limits and the relaxations under (a</w:t>
            </w:r>
            <w:proofErr w:type="gramStart"/>
            <w:r w:rsidRPr="00C56A83">
              <w:rPr>
                <w:rFonts w:cs="Arial"/>
                <w:color w:val="000000" w:themeColor="text1"/>
                <w:sz w:val="20"/>
                <w:szCs w:val="20"/>
              </w:rPr>
              <w:t>)  &amp;</w:t>
            </w:r>
            <w:proofErr w:type="gramEnd"/>
            <w:r w:rsidRPr="00C56A83">
              <w:rPr>
                <w:rFonts w:cs="Arial"/>
                <w:color w:val="000000" w:themeColor="text1"/>
                <w:sz w:val="20"/>
                <w:szCs w:val="20"/>
              </w:rPr>
              <w:t xml:space="preserve"> (b) above in accordance, with the prescribed Recruitment Rules? If not, please state reason for the deviation:</w:t>
            </w:r>
          </w:p>
        </w:tc>
        <w:tc>
          <w:tcPr>
            <w:tcW w:w="3505" w:type="dxa"/>
          </w:tcPr>
          <w:p w:rsidR="000F7E2E" w:rsidRPr="00C56A83" w:rsidRDefault="000F7E2E" w:rsidP="00700AB5">
            <w:pPr>
              <w:spacing w:before="20" w:after="20"/>
              <w:rPr>
                <w:rFonts w:cs="Arial"/>
                <w:b/>
                <w:color w:val="000000" w:themeColor="text1"/>
                <w:sz w:val="20"/>
                <w:szCs w:val="20"/>
              </w:rPr>
            </w:pPr>
          </w:p>
        </w:tc>
      </w:tr>
      <w:tr w:rsidR="000F7E2E" w:rsidRPr="00C56A83" w:rsidTr="00700AB5">
        <w:tc>
          <w:tcPr>
            <w:tcW w:w="6203" w:type="dxa"/>
          </w:tcPr>
          <w:p w:rsidR="000F7E2E" w:rsidRPr="00C56A83" w:rsidRDefault="000F7E2E" w:rsidP="00700AB5">
            <w:pPr>
              <w:spacing w:before="20" w:after="20"/>
              <w:ind w:left="426" w:hanging="426"/>
              <w:jc w:val="both"/>
              <w:rPr>
                <w:rFonts w:cs="Arial"/>
                <w:b/>
                <w:color w:val="000000" w:themeColor="text1"/>
                <w:sz w:val="20"/>
                <w:szCs w:val="20"/>
              </w:rPr>
            </w:pPr>
            <w:r w:rsidRPr="00C56A83">
              <w:rPr>
                <w:rFonts w:cs="Arial"/>
                <w:color w:val="000000" w:themeColor="text1"/>
                <w:sz w:val="20"/>
                <w:szCs w:val="20"/>
              </w:rPr>
              <w:t>(d)</w:t>
            </w:r>
            <w:r w:rsidRPr="00C56A83">
              <w:rPr>
                <w:rFonts w:cs="Arial"/>
                <w:b/>
                <w:color w:val="000000" w:themeColor="text1"/>
                <w:sz w:val="20"/>
                <w:szCs w:val="20"/>
              </w:rPr>
              <w:t xml:space="preserve"> </w:t>
            </w:r>
            <w:r>
              <w:rPr>
                <w:rFonts w:cs="Arial"/>
                <w:b/>
                <w:color w:val="000000" w:themeColor="text1"/>
                <w:sz w:val="20"/>
                <w:szCs w:val="20"/>
              </w:rPr>
              <w:t xml:space="preserve"> </w:t>
            </w:r>
            <w:r w:rsidRPr="00C56A83">
              <w:rPr>
                <w:rFonts w:cs="Arial"/>
                <w:color w:val="000000" w:themeColor="text1"/>
                <w:sz w:val="20"/>
                <w:szCs w:val="20"/>
              </w:rPr>
              <w:t>Whether the benefits of added years of service admissible under Rules 30 of the CCS (Pension) R</w:t>
            </w:r>
            <w:r>
              <w:rPr>
                <w:rFonts w:cs="Arial"/>
                <w:color w:val="000000" w:themeColor="text1"/>
                <w:sz w:val="20"/>
                <w:szCs w:val="20"/>
              </w:rPr>
              <w:t xml:space="preserve">ules is applicable to the </w:t>
            </w:r>
            <w:proofErr w:type="gramStart"/>
            <w:r>
              <w:rPr>
                <w:rFonts w:cs="Arial"/>
                <w:color w:val="000000" w:themeColor="text1"/>
                <w:sz w:val="20"/>
                <w:szCs w:val="20"/>
              </w:rPr>
              <w:t>post.</w:t>
            </w:r>
            <w:r w:rsidRPr="00C56A83">
              <w:rPr>
                <w:rFonts w:cs="Arial"/>
                <w:color w:val="000000" w:themeColor="text1"/>
                <w:sz w:val="20"/>
                <w:szCs w:val="20"/>
              </w:rPr>
              <w:t>?</w:t>
            </w:r>
            <w:proofErr w:type="gramEnd"/>
          </w:p>
        </w:tc>
        <w:tc>
          <w:tcPr>
            <w:tcW w:w="3505" w:type="dxa"/>
          </w:tcPr>
          <w:p w:rsidR="000F7E2E" w:rsidRPr="00C56A83" w:rsidRDefault="000F7E2E" w:rsidP="00700AB5">
            <w:pPr>
              <w:spacing w:before="20" w:after="20"/>
              <w:rPr>
                <w:rFonts w:cs="Arial"/>
                <w:b/>
                <w:color w:val="000000" w:themeColor="text1"/>
                <w:sz w:val="20"/>
                <w:szCs w:val="20"/>
              </w:rPr>
            </w:pPr>
          </w:p>
        </w:tc>
      </w:tr>
      <w:tr w:rsidR="000F7E2E" w:rsidRPr="00C56A83" w:rsidTr="00700AB5">
        <w:tc>
          <w:tcPr>
            <w:tcW w:w="6203" w:type="dxa"/>
          </w:tcPr>
          <w:p w:rsidR="000F7E2E" w:rsidRPr="00C56A83" w:rsidRDefault="000F7E2E" w:rsidP="00700AB5">
            <w:pPr>
              <w:spacing w:before="20" w:after="20"/>
              <w:ind w:left="426" w:hanging="426"/>
              <w:jc w:val="both"/>
              <w:rPr>
                <w:rFonts w:cs="Arial"/>
                <w:b/>
                <w:color w:val="000000" w:themeColor="text1"/>
                <w:sz w:val="20"/>
                <w:szCs w:val="20"/>
              </w:rPr>
            </w:pPr>
            <w:r w:rsidRPr="00C56A83">
              <w:rPr>
                <w:rFonts w:cs="Arial"/>
                <w:color w:val="000000" w:themeColor="text1"/>
                <w:sz w:val="20"/>
                <w:szCs w:val="20"/>
              </w:rPr>
              <w:t>(e)</w:t>
            </w:r>
            <w:r w:rsidRPr="00C56A83">
              <w:rPr>
                <w:rFonts w:cs="Arial"/>
                <w:b/>
                <w:color w:val="000000" w:themeColor="text1"/>
                <w:sz w:val="20"/>
                <w:szCs w:val="20"/>
              </w:rPr>
              <w:t xml:space="preserve"> </w:t>
            </w:r>
            <w:r>
              <w:rPr>
                <w:rFonts w:cs="Arial"/>
                <w:b/>
                <w:color w:val="000000" w:themeColor="text1"/>
                <w:sz w:val="20"/>
                <w:szCs w:val="20"/>
              </w:rPr>
              <w:t xml:space="preserve"> </w:t>
            </w:r>
            <w:r w:rsidRPr="00C56A83">
              <w:rPr>
                <w:rFonts w:cs="Arial"/>
                <w:color w:val="000000" w:themeColor="text1"/>
                <w:sz w:val="20"/>
                <w:szCs w:val="20"/>
              </w:rPr>
              <w:t>If the answer to (d) above is in the affirmative, please give the Commission’s reference under which approval of the Commission was conveyed:</w:t>
            </w:r>
          </w:p>
        </w:tc>
        <w:tc>
          <w:tcPr>
            <w:tcW w:w="3505" w:type="dxa"/>
          </w:tcPr>
          <w:p w:rsidR="000F7E2E" w:rsidRPr="00C56A83" w:rsidRDefault="000F7E2E" w:rsidP="00700AB5">
            <w:pPr>
              <w:spacing w:before="20" w:after="20"/>
              <w:rPr>
                <w:rFonts w:cs="Arial"/>
                <w:b/>
                <w:color w:val="000000" w:themeColor="text1"/>
                <w:sz w:val="20"/>
                <w:szCs w:val="20"/>
              </w:rPr>
            </w:pPr>
          </w:p>
        </w:tc>
      </w:tr>
    </w:tbl>
    <w:p w:rsidR="000F7E2E" w:rsidRPr="00C56A83" w:rsidRDefault="000F7E2E" w:rsidP="000F7E2E">
      <w:pPr>
        <w:spacing w:after="0" w:line="240" w:lineRule="auto"/>
        <w:rPr>
          <w:rFonts w:cs="Arial"/>
          <w:b/>
          <w:color w:val="000000" w:themeColor="text1"/>
          <w:sz w:val="20"/>
          <w:szCs w:val="20"/>
        </w:rPr>
      </w:pPr>
      <w:r w:rsidRPr="00C56A83">
        <w:rPr>
          <w:rFonts w:cs="Arial"/>
          <w:b/>
          <w:color w:val="000000" w:themeColor="text1"/>
          <w:sz w:val="20"/>
          <w:szCs w:val="20"/>
        </w:rPr>
        <w:t xml:space="preserve">19.  Nationality and Domiciles: </w:t>
      </w:r>
    </w:p>
    <w:tbl>
      <w:tblPr>
        <w:tblStyle w:val="TableGrid"/>
        <w:tblW w:w="0" w:type="auto"/>
        <w:tblInd w:w="120" w:type="dxa"/>
        <w:tblLook w:val="04A0"/>
      </w:tblPr>
      <w:tblGrid>
        <w:gridCol w:w="6225"/>
        <w:gridCol w:w="3483"/>
      </w:tblGrid>
      <w:tr w:rsidR="000F7E2E" w:rsidRPr="00C56A83" w:rsidTr="00700AB5">
        <w:tc>
          <w:tcPr>
            <w:tcW w:w="6225" w:type="dxa"/>
          </w:tcPr>
          <w:p w:rsidR="000F7E2E" w:rsidRPr="00C56A83" w:rsidRDefault="000F7E2E" w:rsidP="00700AB5">
            <w:pPr>
              <w:spacing w:before="40" w:after="40"/>
              <w:rPr>
                <w:rFonts w:cs="Arial"/>
                <w:color w:val="000000" w:themeColor="text1"/>
                <w:sz w:val="20"/>
                <w:szCs w:val="20"/>
              </w:rPr>
            </w:pPr>
            <w:r w:rsidRPr="00C56A83">
              <w:rPr>
                <w:rFonts w:cs="Arial"/>
                <w:color w:val="000000" w:themeColor="text1"/>
                <w:sz w:val="20"/>
                <w:szCs w:val="20"/>
              </w:rPr>
              <w:t>(a)  Nationality:</w:t>
            </w:r>
          </w:p>
        </w:tc>
        <w:tc>
          <w:tcPr>
            <w:tcW w:w="3483" w:type="dxa"/>
          </w:tcPr>
          <w:p w:rsidR="000F7E2E" w:rsidRPr="00C56A83" w:rsidRDefault="000F7E2E" w:rsidP="00700AB5">
            <w:pPr>
              <w:rPr>
                <w:rFonts w:cs="Arial"/>
                <w:b/>
                <w:color w:val="000000" w:themeColor="text1"/>
                <w:sz w:val="20"/>
                <w:szCs w:val="20"/>
              </w:rPr>
            </w:pPr>
          </w:p>
        </w:tc>
      </w:tr>
      <w:tr w:rsidR="000F7E2E" w:rsidRPr="00C56A83" w:rsidTr="00700AB5">
        <w:tc>
          <w:tcPr>
            <w:tcW w:w="6225" w:type="dxa"/>
          </w:tcPr>
          <w:p w:rsidR="000F7E2E" w:rsidRPr="00C56A83" w:rsidRDefault="000F7E2E" w:rsidP="00700AB5">
            <w:pPr>
              <w:spacing w:before="40" w:after="40"/>
              <w:rPr>
                <w:rFonts w:cs="Arial"/>
                <w:color w:val="000000" w:themeColor="text1"/>
                <w:sz w:val="20"/>
                <w:szCs w:val="20"/>
              </w:rPr>
            </w:pPr>
            <w:r w:rsidRPr="00C56A83">
              <w:rPr>
                <w:rFonts w:cs="Arial"/>
                <w:color w:val="000000" w:themeColor="text1"/>
                <w:sz w:val="20"/>
                <w:szCs w:val="20"/>
              </w:rPr>
              <w:t xml:space="preserve">(b)  Conditions of Domicile fixed, if any : </w:t>
            </w:r>
          </w:p>
        </w:tc>
        <w:tc>
          <w:tcPr>
            <w:tcW w:w="3483" w:type="dxa"/>
          </w:tcPr>
          <w:p w:rsidR="000F7E2E" w:rsidRPr="00C56A83" w:rsidRDefault="000F7E2E" w:rsidP="00700AB5">
            <w:pPr>
              <w:rPr>
                <w:rFonts w:cs="Arial"/>
                <w:b/>
                <w:color w:val="000000" w:themeColor="text1"/>
                <w:sz w:val="20"/>
                <w:szCs w:val="20"/>
              </w:rPr>
            </w:pPr>
          </w:p>
        </w:tc>
      </w:tr>
      <w:tr w:rsidR="000F7E2E" w:rsidRPr="00C56A83" w:rsidTr="00700AB5">
        <w:tc>
          <w:tcPr>
            <w:tcW w:w="6225" w:type="dxa"/>
          </w:tcPr>
          <w:p w:rsidR="000F7E2E" w:rsidRPr="00C56A83" w:rsidRDefault="000F7E2E" w:rsidP="00700AB5">
            <w:pPr>
              <w:spacing w:before="40" w:after="40"/>
              <w:ind w:left="450" w:hanging="450"/>
              <w:rPr>
                <w:rFonts w:cs="Arial"/>
                <w:color w:val="000000" w:themeColor="text1"/>
                <w:sz w:val="20"/>
                <w:szCs w:val="20"/>
              </w:rPr>
            </w:pPr>
            <w:r w:rsidRPr="00C56A83">
              <w:rPr>
                <w:rFonts w:cs="Arial"/>
                <w:color w:val="000000" w:themeColor="text1"/>
                <w:sz w:val="20"/>
                <w:szCs w:val="20"/>
              </w:rPr>
              <w:t xml:space="preserve">(c)  Any other requirements of condition not covered by the above columns: </w:t>
            </w:r>
          </w:p>
        </w:tc>
        <w:tc>
          <w:tcPr>
            <w:tcW w:w="3483" w:type="dxa"/>
          </w:tcPr>
          <w:p w:rsidR="000F7E2E" w:rsidRPr="00C56A83" w:rsidRDefault="000F7E2E" w:rsidP="00700AB5">
            <w:pPr>
              <w:rPr>
                <w:rFonts w:cs="Arial"/>
                <w:b/>
                <w:color w:val="000000" w:themeColor="text1"/>
                <w:sz w:val="20"/>
                <w:szCs w:val="20"/>
              </w:rPr>
            </w:pPr>
          </w:p>
        </w:tc>
      </w:tr>
    </w:tbl>
    <w:p w:rsidR="000F7E2E" w:rsidRPr="00C56A83" w:rsidRDefault="000F7E2E" w:rsidP="000F7E2E">
      <w:pPr>
        <w:spacing w:after="100" w:line="240" w:lineRule="auto"/>
        <w:rPr>
          <w:rFonts w:cs="Arial"/>
          <w:b/>
          <w:color w:val="000000" w:themeColor="text1"/>
          <w:sz w:val="20"/>
          <w:szCs w:val="20"/>
        </w:rPr>
      </w:pPr>
      <w:r w:rsidRPr="00C56A83">
        <w:rPr>
          <w:rFonts w:cs="Arial"/>
          <w:b/>
          <w:color w:val="000000" w:themeColor="text1"/>
          <w:sz w:val="20"/>
          <w:szCs w:val="20"/>
        </w:rPr>
        <w:t xml:space="preserve">20.  Previous reference: </w:t>
      </w:r>
    </w:p>
    <w:tbl>
      <w:tblPr>
        <w:tblStyle w:val="TableGrid"/>
        <w:tblW w:w="0" w:type="auto"/>
        <w:tblInd w:w="96" w:type="dxa"/>
        <w:tblLook w:val="04A0"/>
      </w:tblPr>
      <w:tblGrid>
        <w:gridCol w:w="6227"/>
        <w:gridCol w:w="3505"/>
      </w:tblGrid>
      <w:tr w:rsidR="000F7E2E" w:rsidRPr="00C56A83" w:rsidTr="00700AB5">
        <w:tc>
          <w:tcPr>
            <w:tcW w:w="6227" w:type="dxa"/>
          </w:tcPr>
          <w:p w:rsidR="000F7E2E" w:rsidRPr="00C56A83" w:rsidRDefault="000F7E2E" w:rsidP="00700AB5">
            <w:pPr>
              <w:jc w:val="both"/>
              <w:rPr>
                <w:rFonts w:cs="Arial"/>
                <w:color w:val="000000" w:themeColor="text1"/>
                <w:sz w:val="20"/>
                <w:szCs w:val="20"/>
              </w:rPr>
            </w:pPr>
            <w:r w:rsidRPr="00C56A83">
              <w:rPr>
                <w:rFonts w:cs="Arial"/>
                <w:color w:val="000000" w:themeColor="text1"/>
                <w:sz w:val="20"/>
                <w:szCs w:val="20"/>
              </w:rPr>
              <w:t>If this requisition is being sent in response to any reference from the GPSC, please quote their latest reference :</w:t>
            </w:r>
          </w:p>
        </w:tc>
        <w:tc>
          <w:tcPr>
            <w:tcW w:w="3505" w:type="dxa"/>
          </w:tcPr>
          <w:p w:rsidR="000F7E2E" w:rsidRPr="00C56A83" w:rsidRDefault="000F7E2E" w:rsidP="00700AB5">
            <w:pPr>
              <w:rPr>
                <w:rFonts w:cs="Arial"/>
                <w:b/>
                <w:color w:val="000000" w:themeColor="text1"/>
                <w:sz w:val="20"/>
                <w:szCs w:val="20"/>
              </w:rPr>
            </w:pPr>
          </w:p>
        </w:tc>
      </w:tr>
    </w:tbl>
    <w:p w:rsidR="000F7E2E" w:rsidRPr="00C56A83" w:rsidRDefault="000F7E2E" w:rsidP="000F7E2E">
      <w:pPr>
        <w:spacing w:before="60" w:after="20" w:line="240" w:lineRule="auto"/>
        <w:rPr>
          <w:rFonts w:cs="Arial"/>
          <w:b/>
          <w:color w:val="000000" w:themeColor="text1"/>
          <w:sz w:val="20"/>
          <w:szCs w:val="20"/>
        </w:rPr>
      </w:pPr>
      <w:r w:rsidRPr="00C56A83">
        <w:rPr>
          <w:rFonts w:cs="Arial"/>
          <w:b/>
          <w:color w:val="000000" w:themeColor="text1"/>
          <w:sz w:val="20"/>
          <w:szCs w:val="20"/>
        </w:rPr>
        <w:t>21.</w:t>
      </w:r>
      <w:r>
        <w:rPr>
          <w:rFonts w:cs="Arial"/>
          <w:b/>
          <w:color w:val="000000" w:themeColor="text1"/>
          <w:sz w:val="20"/>
          <w:szCs w:val="20"/>
        </w:rPr>
        <w:t xml:space="preserve"> </w:t>
      </w:r>
      <w:r w:rsidRPr="00C56A83">
        <w:rPr>
          <w:rFonts w:cs="Arial"/>
          <w:b/>
          <w:color w:val="000000" w:themeColor="text1"/>
          <w:sz w:val="20"/>
          <w:szCs w:val="20"/>
        </w:rPr>
        <w:t xml:space="preserve">Other references: </w:t>
      </w:r>
    </w:p>
    <w:tbl>
      <w:tblPr>
        <w:tblStyle w:val="TableGrid"/>
        <w:tblW w:w="0" w:type="auto"/>
        <w:tblInd w:w="120" w:type="dxa"/>
        <w:tblLook w:val="04A0"/>
      </w:tblPr>
      <w:tblGrid>
        <w:gridCol w:w="6225"/>
        <w:gridCol w:w="3483"/>
      </w:tblGrid>
      <w:tr w:rsidR="000F7E2E" w:rsidRPr="00C56A83" w:rsidTr="00700AB5">
        <w:trPr>
          <w:trHeight w:val="56"/>
        </w:trPr>
        <w:tc>
          <w:tcPr>
            <w:tcW w:w="6225" w:type="dxa"/>
            <w:tcBorders>
              <w:bottom w:val="single" w:sz="4" w:space="0" w:color="auto"/>
            </w:tcBorders>
          </w:tcPr>
          <w:p w:rsidR="000F7E2E" w:rsidRPr="00C56A83" w:rsidRDefault="000F7E2E" w:rsidP="00700AB5">
            <w:pPr>
              <w:spacing w:before="40" w:after="40"/>
              <w:rPr>
                <w:rFonts w:cs="Arial"/>
                <w:color w:val="000000" w:themeColor="text1"/>
                <w:sz w:val="20"/>
                <w:szCs w:val="20"/>
              </w:rPr>
            </w:pPr>
            <w:r w:rsidRPr="00C56A83">
              <w:rPr>
                <w:rFonts w:cs="Arial"/>
                <w:color w:val="000000" w:themeColor="text1"/>
                <w:sz w:val="20"/>
                <w:szCs w:val="20"/>
              </w:rPr>
              <w:t xml:space="preserve">If transfer on deputation was made previously for identical posts, please quote : </w:t>
            </w:r>
          </w:p>
        </w:tc>
        <w:tc>
          <w:tcPr>
            <w:tcW w:w="3483" w:type="dxa"/>
            <w:tcBorders>
              <w:bottom w:val="single" w:sz="4" w:space="0" w:color="auto"/>
            </w:tcBorders>
          </w:tcPr>
          <w:p w:rsidR="000F7E2E" w:rsidRPr="00C56A83" w:rsidRDefault="000F7E2E" w:rsidP="00700AB5">
            <w:pPr>
              <w:spacing w:before="40" w:after="40"/>
              <w:rPr>
                <w:rFonts w:cs="Arial"/>
                <w:b/>
                <w:color w:val="000000" w:themeColor="text1"/>
                <w:sz w:val="20"/>
                <w:szCs w:val="20"/>
              </w:rPr>
            </w:pPr>
          </w:p>
        </w:tc>
      </w:tr>
      <w:tr w:rsidR="000F7E2E" w:rsidRPr="00C56A83" w:rsidTr="00700AB5">
        <w:trPr>
          <w:trHeight w:val="56"/>
        </w:trPr>
        <w:tc>
          <w:tcPr>
            <w:tcW w:w="6225" w:type="dxa"/>
            <w:tcBorders>
              <w:top w:val="single" w:sz="4" w:space="0" w:color="auto"/>
              <w:bottom w:val="single" w:sz="4" w:space="0" w:color="auto"/>
            </w:tcBorders>
          </w:tcPr>
          <w:p w:rsidR="000F7E2E" w:rsidRPr="00C56A83" w:rsidRDefault="000F7E2E" w:rsidP="00700AB5">
            <w:pPr>
              <w:spacing w:before="10" w:after="40"/>
              <w:ind w:left="1080" w:hanging="1080"/>
              <w:rPr>
                <w:rFonts w:cs="Arial"/>
                <w:color w:val="000000" w:themeColor="text1"/>
                <w:sz w:val="20"/>
                <w:szCs w:val="20"/>
              </w:rPr>
            </w:pPr>
            <w:proofErr w:type="spellStart"/>
            <w:r w:rsidRPr="00C56A83">
              <w:rPr>
                <w:rFonts w:cs="Arial"/>
                <w:color w:val="000000" w:themeColor="text1"/>
                <w:sz w:val="20"/>
                <w:szCs w:val="20"/>
              </w:rPr>
              <w:t>i</w:t>
            </w:r>
            <w:proofErr w:type="spellEnd"/>
            <w:r w:rsidRPr="00C56A83">
              <w:rPr>
                <w:rFonts w:cs="Arial"/>
                <w:color w:val="000000" w:themeColor="text1"/>
                <w:sz w:val="20"/>
                <w:szCs w:val="20"/>
              </w:rPr>
              <w:t>)   Your latest reference No. and date ;</w:t>
            </w:r>
          </w:p>
        </w:tc>
        <w:tc>
          <w:tcPr>
            <w:tcW w:w="3483" w:type="dxa"/>
            <w:tcBorders>
              <w:top w:val="single" w:sz="4" w:space="0" w:color="auto"/>
              <w:bottom w:val="single" w:sz="4" w:space="0" w:color="auto"/>
            </w:tcBorders>
          </w:tcPr>
          <w:p w:rsidR="000F7E2E" w:rsidRPr="00C56A83" w:rsidRDefault="000F7E2E" w:rsidP="00700AB5">
            <w:pPr>
              <w:spacing w:before="10" w:after="40"/>
              <w:rPr>
                <w:rFonts w:cs="Arial"/>
                <w:b/>
                <w:color w:val="000000" w:themeColor="text1"/>
                <w:sz w:val="20"/>
                <w:szCs w:val="20"/>
              </w:rPr>
            </w:pPr>
          </w:p>
        </w:tc>
      </w:tr>
      <w:tr w:rsidR="000F7E2E" w:rsidRPr="00C56A83" w:rsidTr="00700AB5">
        <w:trPr>
          <w:trHeight w:val="391"/>
        </w:trPr>
        <w:tc>
          <w:tcPr>
            <w:tcW w:w="6225" w:type="dxa"/>
            <w:tcBorders>
              <w:top w:val="single" w:sz="4" w:space="0" w:color="auto"/>
            </w:tcBorders>
          </w:tcPr>
          <w:p w:rsidR="000F7E2E" w:rsidRPr="00C56A83" w:rsidRDefault="000F7E2E" w:rsidP="00700AB5">
            <w:pPr>
              <w:spacing w:before="10" w:after="40"/>
              <w:ind w:left="426" w:hanging="426"/>
              <w:rPr>
                <w:rFonts w:cs="Arial"/>
                <w:color w:val="000000" w:themeColor="text1"/>
                <w:sz w:val="20"/>
                <w:szCs w:val="20"/>
              </w:rPr>
            </w:pPr>
            <w:r w:rsidRPr="00C56A83">
              <w:rPr>
                <w:rFonts w:cs="Arial"/>
                <w:color w:val="000000" w:themeColor="text1"/>
                <w:sz w:val="20"/>
                <w:szCs w:val="20"/>
              </w:rPr>
              <w:t xml:space="preserve">ii)  The Commission’s latest reference No. and Date; </w:t>
            </w:r>
          </w:p>
        </w:tc>
        <w:tc>
          <w:tcPr>
            <w:tcW w:w="3483" w:type="dxa"/>
            <w:tcBorders>
              <w:top w:val="single" w:sz="4" w:space="0" w:color="auto"/>
            </w:tcBorders>
          </w:tcPr>
          <w:p w:rsidR="000F7E2E" w:rsidRPr="00C56A83" w:rsidRDefault="000F7E2E" w:rsidP="00700AB5">
            <w:pPr>
              <w:spacing w:before="10" w:after="40"/>
              <w:rPr>
                <w:rFonts w:cs="Arial"/>
                <w:b/>
                <w:color w:val="000000" w:themeColor="text1"/>
                <w:sz w:val="20"/>
                <w:szCs w:val="20"/>
              </w:rPr>
            </w:pPr>
          </w:p>
        </w:tc>
      </w:tr>
    </w:tbl>
    <w:p w:rsidR="000F7E2E" w:rsidRPr="00C56A83" w:rsidRDefault="000F7E2E" w:rsidP="000F7E2E">
      <w:pPr>
        <w:spacing w:before="10" w:after="100" w:line="240" w:lineRule="auto"/>
        <w:rPr>
          <w:rFonts w:cs="Arial"/>
          <w:b/>
          <w:color w:val="000000" w:themeColor="text1"/>
          <w:sz w:val="20"/>
          <w:szCs w:val="20"/>
        </w:rPr>
      </w:pPr>
      <w:r w:rsidRPr="00C56A83">
        <w:rPr>
          <w:rFonts w:cs="Arial"/>
          <w:b/>
          <w:color w:val="000000" w:themeColor="text1"/>
          <w:sz w:val="20"/>
          <w:szCs w:val="20"/>
        </w:rPr>
        <w:t xml:space="preserve">22.  Nomination of the Government </w:t>
      </w:r>
    </w:p>
    <w:tbl>
      <w:tblPr>
        <w:tblStyle w:val="TableGrid"/>
        <w:tblW w:w="0" w:type="auto"/>
        <w:tblInd w:w="120" w:type="dxa"/>
        <w:tblLook w:val="04A0"/>
      </w:tblPr>
      <w:tblGrid>
        <w:gridCol w:w="6225"/>
        <w:gridCol w:w="3483"/>
      </w:tblGrid>
      <w:tr w:rsidR="000F7E2E" w:rsidRPr="00C56A83" w:rsidTr="00700AB5">
        <w:trPr>
          <w:trHeight w:val="599"/>
        </w:trPr>
        <w:tc>
          <w:tcPr>
            <w:tcW w:w="6225" w:type="dxa"/>
            <w:tcBorders>
              <w:bottom w:val="single" w:sz="4" w:space="0" w:color="auto"/>
            </w:tcBorders>
          </w:tcPr>
          <w:p w:rsidR="000F7E2E" w:rsidRPr="00C56A83" w:rsidRDefault="000F7E2E" w:rsidP="00700AB5">
            <w:pPr>
              <w:spacing w:before="10" w:after="60"/>
              <w:rPr>
                <w:rFonts w:cs="Arial"/>
                <w:color w:val="000000" w:themeColor="text1"/>
                <w:sz w:val="20"/>
                <w:szCs w:val="20"/>
              </w:rPr>
            </w:pPr>
            <w:r w:rsidRPr="00C56A83">
              <w:rPr>
                <w:rFonts w:cs="Arial"/>
                <w:color w:val="000000" w:themeColor="text1"/>
                <w:sz w:val="20"/>
                <w:szCs w:val="20"/>
              </w:rPr>
              <w:t>Particulars of the Representative of the</w:t>
            </w:r>
          </w:p>
          <w:p w:rsidR="000F7E2E" w:rsidRPr="00C56A83" w:rsidRDefault="000F7E2E" w:rsidP="00700AB5">
            <w:pPr>
              <w:spacing w:before="10" w:after="60"/>
              <w:rPr>
                <w:rFonts w:cs="Arial"/>
                <w:b/>
                <w:color w:val="000000" w:themeColor="text1"/>
                <w:sz w:val="20"/>
                <w:szCs w:val="20"/>
              </w:rPr>
            </w:pPr>
            <w:r w:rsidRPr="00C56A83">
              <w:rPr>
                <w:rFonts w:cs="Arial"/>
                <w:color w:val="000000" w:themeColor="text1"/>
                <w:sz w:val="20"/>
                <w:szCs w:val="20"/>
              </w:rPr>
              <w:t>Department who will be deputed to assist the GPSC at the interview</w:t>
            </w:r>
          </w:p>
        </w:tc>
        <w:tc>
          <w:tcPr>
            <w:tcW w:w="3483" w:type="dxa"/>
            <w:tcBorders>
              <w:bottom w:val="single" w:sz="4" w:space="0" w:color="auto"/>
            </w:tcBorders>
          </w:tcPr>
          <w:p w:rsidR="000F7E2E" w:rsidRPr="00C56A83" w:rsidRDefault="000F7E2E" w:rsidP="00700AB5">
            <w:pPr>
              <w:spacing w:before="10"/>
              <w:rPr>
                <w:rFonts w:cs="Arial"/>
                <w:b/>
                <w:color w:val="000000" w:themeColor="text1"/>
                <w:sz w:val="20"/>
                <w:szCs w:val="20"/>
              </w:rPr>
            </w:pPr>
          </w:p>
        </w:tc>
      </w:tr>
      <w:tr w:rsidR="000F7E2E" w:rsidRPr="00C56A83" w:rsidTr="00700AB5">
        <w:trPr>
          <w:trHeight w:val="70"/>
        </w:trPr>
        <w:tc>
          <w:tcPr>
            <w:tcW w:w="6225" w:type="dxa"/>
            <w:tcBorders>
              <w:top w:val="single" w:sz="4" w:space="0" w:color="auto"/>
              <w:bottom w:val="single" w:sz="4" w:space="0" w:color="auto"/>
            </w:tcBorders>
          </w:tcPr>
          <w:p w:rsidR="000F7E2E" w:rsidRPr="00C56A83" w:rsidRDefault="000F7E2E" w:rsidP="00700AB5">
            <w:pPr>
              <w:spacing w:before="10" w:after="60"/>
              <w:rPr>
                <w:rFonts w:cs="Arial"/>
                <w:b/>
                <w:color w:val="000000" w:themeColor="text1"/>
                <w:sz w:val="20"/>
                <w:szCs w:val="20"/>
              </w:rPr>
            </w:pPr>
            <w:r w:rsidRPr="00C56A83">
              <w:rPr>
                <w:rFonts w:cs="Arial"/>
                <w:b/>
                <w:color w:val="000000" w:themeColor="text1"/>
                <w:sz w:val="20"/>
                <w:szCs w:val="20"/>
              </w:rPr>
              <w:t>(a)   Name</w:t>
            </w:r>
          </w:p>
        </w:tc>
        <w:tc>
          <w:tcPr>
            <w:tcW w:w="3483" w:type="dxa"/>
            <w:tcBorders>
              <w:top w:val="single" w:sz="4" w:space="0" w:color="auto"/>
              <w:bottom w:val="single" w:sz="4" w:space="0" w:color="auto"/>
            </w:tcBorders>
          </w:tcPr>
          <w:p w:rsidR="000F7E2E" w:rsidRPr="00C56A83" w:rsidRDefault="000F7E2E" w:rsidP="00700AB5">
            <w:pPr>
              <w:spacing w:before="10"/>
              <w:rPr>
                <w:rFonts w:cs="Arial"/>
                <w:b/>
                <w:color w:val="000000" w:themeColor="text1"/>
                <w:sz w:val="20"/>
                <w:szCs w:val="20"/>
              </w:rPr>
            </w:pPr>
          </w:p>
        </w:tc>
      </w:tr>
      <w:tr w:rsidR="000F7E2E" w:rsidRPr="00C56A83" w:rsidTr="00700AB5">
        <w:trPr>
          <w:trHeight w:val="150"/>
        </w:trPr>
        <w:tc>
          <w:tcPr>
            <w:tcW w:w="6225" w:type="dxa"/>
            <w:tcBorders>
              <w:top w:val="single" w:sz="4" w:space="0" w:color="auto"/>
              <w:bottom w:val="single" w:sz="4" w:space="0" w:color="auto"/>
            </w:tcBorders>
          </w:tcPr>
          <w:p w:rsidR="000F7E2E" w:rsidRPr="00C56A83" w:rsidRDefault="000F7E2E" w:rsidP="00700AB5">
            <w:pPr>
              <w:spacing w:before="10" w:after="60"/>
              <w:rPr>
                <w:rFonts w:cs="Arial"/>
                <w:b/>
                <w:color w:val="000000" w:themeColor="text1"/>
                <w:sz w:val="20"/>
                <w:szCs w:val="20"/>
              </w:rPr>
            </w:pPr>
            <w:r w:rsidRPr="00C56A83">
              <w:rPr>
                <w:rFonts w:cs="Arial"/>
                <w:b/>
                <w:color w:val="000000" w:themeColor="text1"/>
                <w:sz w:val="20"/>
                <w:szCs w:val="20"/>
              </w:rPr>
              <w:t xml:space="preserve">(b)  Address: </w:t>
            </w:r>
          </w:p>
        </w:tc>
        <w:tc>
          <w:tcPr>
            <w:tcW w:w="3483" w:type="dxa"/>
            <w:tcBorders>
              <w:top w:val="single" w:sz="4" w:space="0" w:color="auto"/>
              <w:bottom w:val="single" w:sz="4" w:space="0" w:color="auto"/>
            </w:tcBorders>
          </w:tcPr>
          <w:p w:rsidR="000F7E2E" w:rsidRPr="00C56A83" w:rsidRDefault="000F7E2E" w:rsidP="00700AB5">
            <w:pPr>
              <w:spacing w:before="10"/>
              <w:rPr>
                <w:rFonts w:cs="Arial"/>
                <w:b/>
                <w:color w:val="000000" w:themeColor="text1"/>
                <w:sz w:val="20"/>
                <w:szCs w:val="20"/>
              </w:rPr>
            </w:pPr>
          </w:p>
        </w:tc>
      </w:tr>
      <w:tr w:rsidR="000F7E2E" w:rsidRPr="00C56A83" w:rsidTr="00700AB5">
        <w:trPr>
          <w:trHeight w:val="72"/>
        </w:trPr>
        <w:tc>
          <w:tcPr>
            <w:tcW w:w="6225" w:type="dxa"/>
            <w:tcBorders>
              <w:top w:val="single" w:sz="4" w:space="0" w:color="auto"/>
            </w:tcBorders>
          </w:tcPr>
          <w:p w:rsidR="000F7E2E" w:rsidRPr="00C56A83" w:rsidRDefault="000F7E2E" w:rsidP="00700AB5">
            <w:pPr>
              <w:spacing w:before="10" w:after="60"/>
              <w:rPr>
                <w:rFonts w:cs="Arial"/>
                <w:b/>
                <w:color w:val="000000" w:themeColor="text1"/>
                <w:sz w:val="20"/>
                <w:szCs w:val="20"/>
              </w:rPr>
            </w:pPr>
            <w:r w:rsidRPr="00C56A83">
              <w:rPr>
                <w:rFonts w:cs="Arial"/>
                <w:b/>
                <w:color w:val="000000" w:themeColor="text1"/>
                <w:sz w:val="20"/>
                <w:szCs w:val="20"/>
              </w:rPr>
              <w:t xml:space="preserve">(c)   Telephone No. </w:t>
            </w:r>
          </w:p>
        </w:tc>
        <w:tc>
          <w:tcPr>
            <w:tcW w:w="3483" w:type="dxa"/>
            <w:tcBorders>
              <w:top w:val="single" w:sz="4" w:space="0" w:color="auto"/>
            </w:tcBorders>
          </w:tcPr>
          <w:p w:rsidR="000F7E2E" w:rsidRPr="00C56A83" w:rsidRDefault="000F7E2E" w:rsidP="00700AB5">
            <w:pPr>
              <w:spacing w:before="10"/>
              <w:rPr>
                <w:rFonts w:cs="Arial"/>
                <w:b/>
                <w:color w:val="000000" w:themeColor="text1"/>
                <w:sz w:val="20"/>
                <w:szCs w:val="20"/>
              </w:rPr>
            </w:pPr>
          </w:p>
        </w:tc>
      </w:tr>
    </w:tbl>
    <w:p w:rsidR="000F7E2E" w:rsidRPr="00C56A83" w:rsidRDefault="000F7E2E" w:rsidP="000F7E2E">
      <w:pPr>
        <w:spacing w:before="10" w:after="100" w:line="240" w:lineRule="auto"/>
        <w:rPr>
          <w:rFonts w:cs="Arial"/>
          <w:b/>
          <w:color w:val="000000" w:themeColor="text1"/>
          <w:sz w:val="20"/>
          <w:szCs w:val="20"/>
        </w:rPr>
      </w:pPr>
      <w:r w:rsidRPr="00C56A83">
        <w:rPr>
          <w:rFonts w:cs="Arial"/>
          <w:b/>
          <w:color w:val="000000" w:themeColor="text1"/>
          <w:sz w:val="20"/>
          <w:szCs w:val="20"/>
        </w:rPr>
        <w:t>List of the documents enclosed:</w:t>
      </w:r>
    </w:p>
    <w:tbl>
      <w:tblPr>
        <w:tblStyle w:val="TableGrid"/>
        <w:tblW w:w="0" w:type="auto"/>
        <w:tblInd w:w="120" w:type="dxa"/>
        <w:tblLook w:val="04A0"/>
      </w:tblPr>
      <w:tblGrid>
        <w:gridCol w:w="968"/>
        <w:gridCol w:w="5020"/>
        <w:gridCol w:w="3720"/>
      </w:tblGrid>
      <w:tr w:rsidR="000F7E2E" w:rsidRPr="00C56A83" w:rsidTr="00700AB5">
        <w:tc>
          <w:tcPr>
            <w:tcW w:w="968" w:type="dxa"/>
          </w:tcPr>
          <w:p w:rsidR="000F7E2E" w:rsidRPr="00C56A83" w:rsidRDefault="000F7E2E" w:rsidP="00700AB5">
            <w:pPr>
              <w:spacing w:before="10"/>
              <w:jc w:val="center"/>
              <w:rPr>
                <w:rFonts w:cs="Arial"/>
                <w:b/>
                <w:color w:val="000000" w:themeColor="text1"/>
                <w:sz w:val="20"/>
                <w:szCs w:val="20"/>
              </w:rPr>
            </w:pPr>
            <w:r w:rsidRPr="00C56A83">
              <w:rPr>
                <w:rFonts w:cs="Arial"/>
                <w:b/>
                <w:color w:val="000000" w:themeColor="text1"/>
                <w:sz w:val="20"/>
                <w:szCs w:val="20"/>
              </w:rPr>
              <w:t>Sr. No.</w:t>
            </w:r>
          </w:p>
        </w:tc>
        <w:tc>
          <w:tcPr>
            <w:tcW w:w="5020" w:type="dxa"/>
          </w:tcPr>
          <w:p w:rsidR="000F7E2E" w:rsidRPr="00C56A83" w:rsidRDefault="000F7E2E" w:rsidP="00700AB5">
            <w:pPr>
              <w:spacing w:before="10"/>
              <w:jc w:val="center"/>
              <w:rPr>
                <w:rFonts w:cs="Arial"/>
                <w:b/>
                <w:color w:val="000000" w:themeColor="text1"/>
                <w:sz w:val="20"/>
                <w:szCs w:val="20"/>
              </w:rPr>
            </w:pPr>
            <w:r w:rsidRPr="00C56A83">
              <w:rPr>
                <w:rFonts w:cs="Arial"/>
                <w:b/>
                <w:color w:val="000000" w:themeColor="text1"/>
                <w:sz w:val="20"/>
                <w:szCs w:val="20"/>
              </w:rPr>
              <w:t>Enclosure description</w:t>
            </w:r>
          </w:p>
        </w:tc>
        <w:tc>
          <w:tcPr>
            <w:tcW w:w="3720" w:type="dxa"/>
          </w:tcPr>
          <w:p w:rsidR="000F7E2E" w:rsidRPr="00C56A83" w:rsidRDefault="000F7E2E" w:rsidP="00700AB5">
            <w:pPr>
              <w:spacing w:before="10"/>
              <w:jc w:val="center"/>
              <w:rPr>
                <w:rFonts w:cs="Arial"/>
                <w:b/>
                <w:color w:val="000000" w:themeColor="text1"/>
                <w:sz w:val="20"/>
                <w:szCs w:val="20"/>
              </w:rPr>
            </w:pPr>
            <w:r w:rsidRPr="00C56A83">
              <w:rPr>
                <w:rFonts w:cs="Arial"/>
                <w:b/>
                <w:color w:val="000000" w:themeColor="text1"/>
                <w:sz w:val="20"/>
                <w:szCs w:val="20"/>
              </w:rPr>
              <w:t>File Name</w:t>
            </w:r>
          </w:p>
        </w:tc>
      </w:tr>
      <w:tr w:rsidR="000F7E2E" w:rsidRPr="00C56A83" w:rsidTr="00700AB5">
        <w:tc>
          <w:tcPr>
            <w:tcW w:w="968" w:type="dxa"/>
          </w:tcPr>
          <w:p w:rsidR="000F7E2E" w:rsidRPr="00C56A83" w:rsidRDefault="000F7E2E" w:rsidP="00700AB5">
            <w:pPr>
              <w:spacing w:before="10" w:after="40"/>
              <w:rPr>
                <w:rFonts w:cs="Arial"/>
                <w:b/>
                <w:color w:val="000000" w:themeColor="text1"/>
                <w:sz w:val="20"/>
                <w:szCs w:val="20"/>
              </w:rPr>
            </w:pPr>
          </w:p>
        </w:tc>
        <w:tc>
          <w:tcPr>
            <w:tcW w:w="5020" w:type="dxa"/>
          </w:tcPr>
          <w:p w:rsidR="000F7E2E" w:rsidRPr="00C56A83" w:rsidRDefault="000F7E2E" w:rsidP="00700AB5">
            <w:pPr>
              <w:spacing w:before="10" w:after="40"/>
              <w:rPr>
                <w:rFonts w:cs="Arial"/>
                <w:b/>
                <w:color w:val="000000" w:themeColor="text1"/>
                <w:sz w:val="20"/>
                <w:szCs w:val="20"/>
              </w:rPr>
            </w:pPr>
          </w:p>
        </w:tc>
        <w:tc>
          <w:tcPr>
            <w:tcW w:w="3720" w:type="dxa"/>
          </w:tcPr>
          <w:p w:rsidR="000F7E2E" w:rsidRPr="00C56A83" w:rsidRDefault="000F7E2E" w:rsidP="00700AB5">
            <w:pPr>
              <w:spacing w:before="10" w:after="40"/>
              <w:rPr>
                <w:rFonts w:cs="Arial"/>
                <w:b/>
                <w:color w:val="000000" w:themeColor="text1"/>
                <w:sz w:val="20"/>
                <w:szCs w:val="20"/>
              </w:rPr>
            </w:pPr>
          </w:p>
        </w:tc>
      </w:tr>
      <w:tr w:rsidR="000F7E2E" w:rsidRPr="00C56A83" w:rsidTr="00700AB5">
        <w:tc>
          <w:tcPr>
            <w:tcW w:w="968" w:type="dxa"/>
          </w:tcPr>
          <w:p w:rsidR="000F7E2E" w:rsidRPr="00C56A83" w:rsidRDefault="000F7E2E" w:rsidP="00700AB5">
            <w:pPr>
              <w:spacing w:before="10" w:after="40"/>
              <w:rPr>
                <w:rFonts w:cs="Arial"/>
                <w:b/>
                <w:color w:val="000000" w:themeColor="text1"/>
                <w:sz w:val="20"/>
                <w:szCs w:val="20"/>
              </w:rPr>
            </w:pPr>
          </w:p>
        </w:tc>
        <w:tc>
          <w:tcPr>
            <w:tcW w:w="5020" w:type="dxa"/>
          </w:tcPr>
          <w:p w:rsidR="000F7E2E" w:rsidRPr="00C56A83" w:rsidRDefault="000F7E2E" w:rsidP="00700AB5">
            <w:pPr>
              <w:spacing w:before="10" w:after="40"/>
              <w:rPr>
                <w:rFonts w:cs="Arial"/>
                <w:b/>
                <w:color w:val="000000" w:themeColor="text1"/>
                <w:sz w:val="20"/>
                <w:szCs w:val="20"/>
              </w:rPr>
            </w:pPr>
          </w:p>
        </w:tc>
        <w:tc>
          <w:tcPr>
            <w:tcW w:w="3720" w:type="dxa"/>
          </w:tcPr>
          <w:p w:rsidR="000F7E2E" w:rsidRPr="00C56A83" w:rsidRDefault="000F7E2E" w:rsidP="00700AB5">
            <w:pPr>
              <w:spacing w:before="10" w:after="40"/>
              <w:rPr>
                <w:rFonts w:cs="Arial"/>
                <w:b/>
                <w:color w:val="000000" w:themeColor="text1"/>
                <w:sz w:val="20"/>
                <w:szCs w:val="20"/>
              </w:rPr>
            </w:pPr>
          </w:p>
        </w:tc>
      </w:tr>
      <w:tr w:rsidR="000F7E2E" w:rsidRPr="00C56A83" w:rsidTr="00700AB5">
        <w:tc>
          <w:tcPr>
            <w:tcW w:w="968" w:type="dxa"/>
          </w:tcPr>
          <w:p w:rsidR="000F7E2E" w:rsidRPr="00C56A83" w:rsidRDefault="000F7E2E" w:rsidP="00700AB5">
            <w:pPr>
              <w:spacing w:before="10" w:after="40"/>
              <w:rPr>
                <w:rFonts w:cs="Arial"/>
                <w:b/>
                <w:color w:val="000000" w:themeColor="text1"/>
                <w:sz w:val="20"/>
                <w:szCs w:val="20"/>
              </w:rPr>
            </w:pPr>
          </w:p>
        </w:tc>
        <w:tc>
          <w:tcPr>
            <w:tcW w:w="5020" w:type="dxa"/>
          </w:tcPr>
          <w:p w:rsidR="000F7E2E" w:rsidRPr="00C56A83" w:rsidRDefault="000F7E2E" w:rsidP="00700AB5">
            <w:pPr>
              <w:spacing w:before="10" w:after="40"/>
              <w:rPr>
                <w:rFonts w:cs="Arial"/>
                <w:b/>
                <w:color w:val="000000" w:themeColor="text1"/>
                <w:sz w:val="20"/>
                <w:szCs w:val="20"/>
              </w:rPr>
            </w:pPr>
          </w:p>
        </w:tc>
        <w:tc>
          <w:tcPr>
            <w:tcW w:w="3720" w:type="dxa"/>
          </w:tcPr>
          <w:p w:rsidR="000F7E2E" w:rsidRPr="00C56A83" w:rsidRDefault="000F7E2E" w:rsidP="00700AB5">
            <w:pPr>
              <w:spacing w:before="10" w:after="40"/>
              <w:rPr>
                <w:rFonts w:cs="Arial"/>
                <w:b/>
                <w:color w:val="000000" w:themeColor="text1"/>
                <w:sz w:val="20"/>
                <w:szCs w:val="20"/>
              </w:rPr>
            </w:pPr>
          </w:p>
        </w:tc>
      </w:tr>
    </w:tbl>
    <w:p w:rsidR="000F7E2E" w:rsidRPr="00C56A83" w:rsidRDefault="000F7E2E" w:rsidP="000F7E2E">
      <w:pPr>
        <w:spacing w:line="240" w:lineRule="auto"/>
        <w:jc w:val="center"/>
        <w:rPr>
          <w:rFonts w:cs="Arial"/>
          <w:b/>
          <w:color w:val="000000" w:themeColor="text1"/>
          <w:sz w:val="20"/>
          <w:szCs w:val="20"/>
        </w:rPr>
      </w:pPr>
    </w:p>
    <w:p w:rsidR="000F7E2E" w:rsidRPr="00C56A83" w:rsidRDefault="000F7E2E" w:rsidP="000F7E2E">
      <w:pPr>
        <w:spacing w:after="100" w:line="240" w:lineRule="auto"/>
        <w:jc w:val="center"/>
        <w:outlineLvl w:val="0"/>
        <w:rPr>
          <w:rFonts w:cs="Arial"/>
          <w:b/>
          <w:color w:val="000000" w:themeColor="text1"/>
          <w:sz w:val="20"/>
          <w:szCs w:val="20"/>
        </w:rPr>
      </w:pPr>
      <w:r w:rsidRPr="00C56A83">
        <w:rPr>
          <w:rFonts w:cs="Arial"/>
          <w:b/>
          <w:color w:val="000000" w:themeColor="text1"/>
          <w:sz w:val="20"/>
          <w:szCs w:val="20"/>
        </w:rPr>
        <w:t>CERTIFICATE</w:t>
      </w:r>
    </w:p>
    <w:p w:rsidR="000F7E2E" w:rsidRPr="00C56A83" w:rsidRDefault="000F7E2E" w:rsidP="000F7E2E">
      <w:pPr>
        <w:tabs>
          <w:tab w:val="left" w:pos="480"/>
        </w:tabs>
        <w:spacing w:after="100" w:line="260" w:lineRule="exact"/>
        <w:jc w:val="both"/>
        <w:rPr>
          <w:rFonts w:cs="Arial"/>
          <w:color w:val="000000" w:themeColor="text1"/>
          <w:sz w:val="20"/>
          <w:szCs w:val="20"/>
        </w:rPr>
      </w:pPr>
      <w:r w:rsidRPr="00C56A83">
        <w:rPr>
          <w:rFonts w:cs="Arial"/>
          <w:color w:val="000000" w:themeColor="text1"/>
          <w:sz w:val="20"/>
          <w:szCs w:val="20"/>
        </w:rPr>
        <w:tab/>
        <w:t xml:space="preserve">It is certified that all vacancies on date which fall within the transfer on deputation quota have been included in this requisition. </w:t>
      </w:r>
    </w:p>
    <w:p w:rsidR="000F7E2E" w:rsidRPr="00C56A83" w:rsidRDefault="000F7E2E" w:rsidP="000F7E2E">
      <w:pPr>
        <w:tabs>
          <w:tab w:val="left" w:pos="480"/>
        </w:tabs>
        <w:spacing w:after="100" w:line="260" w:lineRule="exact"/>
        <w:jc w:val="both"/>
        <w:rPr>
          <w:rFonts w:cs="Arial"/>
          <w:color w:val="000000" w:themeColor="text1"/>
          <w:sz w:val="20"/>
          <w:szCs w:val="20"/>
        </w:rPr>
      </w:pPr>
      <w:r w:rsidRPr="00C56A83">
        <w:rPr>
          <w:rFonts w:cs="Arial"/>
          <w:color w:val="000000" w:themeColor="text1"/>
          <w:sz w:val="20"/>
          <w:szCs w:val="20"/>
        </w:rPr>
        <w:tab/>
        <w:t xml:space="preserve">It is also certified that the number of vacancies reserved for Scheduled Caste and Scheduled Tribes as mentioned in item IV above is in accordance with the reservation quota fixed by Government for these communities. </w:t>
      </w:r>
      <w:r w:rsidRPr="00C56A83">
        <w:rPr>
          <w:rFonts w:cs="Arial"/>
          <w:color w:val="000000" w:themeColor="text1"/>
          <w:sz w:val="20"/>
          <w:szCs w:val="20"/>
        </w:rPr>
        <w:tab/>
      </w:r>
    </w:p>
    <w:p w:rsidR="000F7E2E" w:rsidRPr="00C56A83" w:rsidRDefault="000F7E2E" w:rsidP="000F7E2E">
      <w:pPr>
        <w:tabs>
          <w:tab w:val="left" w:pos="480"/>
        </w:tabs>
        <w:spacing w:after="100" w:line="260" w:lineRule="exact"/>
        <w:jc w:val="both"/>
        <w:rPr>
          <w:rFonts w:cs="Arial"/>
          <w:color w:val="000000" w:themeColor="text1"/>
          <w:sz w:val="20"/>
          <w:szCs w:val="20"/>
        </w:rPr>
      </w:pPr>
      <w:r w:rsidRPr="00C56A83">
        <w:rPr>
          <w:rFonts w:cs="Arial"/>
          <w:color w:val="000000" w:themeColor="text1"/>
          <w:sz w:val="20"/>
          <w:szCs w:val="20"/>
        </w:rPr>
        <w:tab/>
        <w:t xml:space="preserve">It is also certified that the particulars supplied in this requisition are strictly in accordance with the relevant service Rules of the Government. </w:t>
      </w:r>
    </w:p>
    <w:p w:rsidR="000F7E2E" w:rsidRPr="00C56A83" w:rsidRDefault="000F7E2E" w:rsidP="000F7E2E">
      <w:pPr>
        <w:spacing w:after="40" w:line="240" w:lineRule="auto"/>
        <w:jc w:val="both"/>
        <w:outlineLvl w:val="0"/>
        <w:rPr>
          <w:rFonts w:cs="Arial"/>
          <w:color w:val="000000" w:themeColor="text1"/>
          <w:sz w:val="20"/>
          <w:szCs w:val="20"/>
        </w:rPr>
      </w:pPr>
      <w:r w:rsidRPr="00C56A83">
        <w:rPr>
          <w:rFonts w:cs="Arial"/>
          <w:color w:val="000000" w:themeColor="text1"/>
          <w:sz w:val="20"/>
          <w:szCs w:val="20"/>
        </w:rPr>
        <w:t xml:space="preserve">                                                  Name of the Secretary: _______________________</w:t>
      </w:r>
    </w:p>
    <w:p w:rsidR="000F7E2E" w:rsidRDefault="000F7E2E" w:rsidP="000F7E2E">
      <w:pPr>
        <w:spacing w:after="40" w:line="240" w:lineRule="auto"/>
        <w:jc w:val="both"/>
        <w:rPr>
          <w:rFonts w:cs="Arial"/>
          <w:color w:val="000000" w:themeColor="text1"/>
          <w:sz w:val="20"/>
          <w:szCs w:val="20"/>
        </w:rPr>
      </w:pPr>
    </w:p>
    <w:p w:rsidR="000F7E2E" w:rsidRPr="00C56A83" w:rsidRDefault="000F7E2E" w:rsidP="000F7E2E">
      <w:pPr>
        <w:spacing w:after="40" w:line="240" w:lineRule="auto"/>
        <w:jc w:val="both"/>
        <w:rPr>
          <w:rFonts w:cs="Arial"/>
          <w:color w:val="000000" w:themeColor="text1"/>
          <w:sz w:val="20"/>
          <w:szCs w:val="20"/>
        </w:rPr>
      </w:pPr>
      <w:r w:rsidRPr="00C56A83">
        <w:rPr>
          <w:rFonts w:cs="Arial"/>
          <w:color w:val="000000" w:themeColor="text1"/>
          <w:sz w:val="20"/>
          <w:szCs w:val="20"/>
        </w:rPr>
        <w:tab/>
      </w:r>
      <w:r w:rsidRPr="00C56A83">
        <w:rPr>
          <w:rFonts w:cs="Arial"/>
          <w:color w:val="000000" w:themeColor="text1"/>
          <w:sz w:val="20"/>
          <w:szCs w:val="20"/>
        </w:rPr>
        <w:tab/>
      </w:r>
      <w:r w:rsidRPr="00C56A83">
        <w:rPr>
          <w:rFonts w:cs="Arial"/>
          <w:color w:val="000000" w:themeColor="text1"/>
          <w:sz w:val="20"/>
          <w:szCs w:val="20"/>
        </w:rPr>
        <w:tab/>
      </w:r>
      <w:r w:rsidRPr="00C56A83">
        <w:rPr>
          <w:rFonts w:cs="Arial"/>
          <w:color w:val="000000" w:themeColor="text1"/>
          <w:sz w:val="20"/>
          <w:szCs w:val="20"/>
        </w:rPr>
        <w:tab/>
        <w:t xml:space="preserve">       Signature__________________________________        </w:t>
      </w:r>
    </w:p>
    <w:p w:rsidR="000F7E2E" w:rsidRDefault="000F7E2E" w:rsidP="000F7E2E">
      <w:pPr>
        <w:spacing w:after="40" w:line="240" w:lineRule="auto"/>
        <w:jc w:val="both"/>
        <w:rPr>
          <w:rFonts w:cs="Arial"/>
          <w:color w:val="000000" w:themeColor="text1"/>
          <w:sz w:val="20"/>
          <w:szCs w:val="20"/>
        </w:rPr>
      </w:pPr>
    </w:p>
    <w:p w:rsidR="000F7E2E" w:rsidRDefault="000F7E2E" w:rsidP="000F7E2E">
      <w:pPr>
        <w:spacing w:after="40" w:line="240" w:lineRule="auto"/>
        <w:jc w:val="both"/>
        <w:rPr>
          <w:rFonts w:cs="Arial"/>
          <w:color w:val="000000" w:themeColor="text1"/>
          <w:sz w:val="20"/>
          <w:szCs w:val="20"/>
        </w:rPr>
      </w:pPr>
    </w:p>
    <w:p w:rsidR="000F7E2E" w:rsidRDefault="000F7E2E" w:rsidP="000F7E2E">
      <w:pPr>
        <w:spacing w:after="40" w:line="240" w:lineRule="auto"/>
        <w:jc w:val="both"/>
        <w:rPr>
          <w:rFonts w:cs="Arial"/>
          <w:color w:val="000000" w:themeColor="text1"/>
          <w:sz w:val="20"/>
          <w:szCs w:val="20"/>
        </w:rPr>
      </w:pPr>
    </w:p>
    <w:p w:rsidR="000F7E2E" w:rsidRPr="00C56A83" w:rsidRDefault="00D62119" w:rsidP="000F7E2E">
      <w:pPr>
        <w:spacing w:after="40" w:line="240" w:lineRule="auto"/>
        <w:jc w:val="both"/>
        <w:rPr>
          <w:rFonts w:cs="Arial"/>
          <w:color w:val="000000" w:themeColor="text1"/>
          <w:sz w:val="20"/>
          <w:szCs w:val="20"/>
        </w:rPr>
      </w:pPr>
      <w:r>
        <w:rPr>
          <w:rFonts w:cs="Arial"/>
          <w:noProof/>
          <w:color w:val="000000" w:themeColor="text1"/>
          <w:sz w:val="20"/>
          <w:szCs w:val="20"/>
        </w:rPr>
        <w:pict>
          <v:rect id="_x0000_s1031" style="position:absolute;left:0;text-align:left;margin-left:316.7pt;margin-top:6.1pt;width:55.85pt;height:67pt;z-index:251665408">
            <v:textbox style="mso-next-textbox:#_x0000_s1031">
              <w:txbxContent>
                <w:p w:rsidR="000F7E2E" w:rsidRPr="004E18B1" w:rsidRDefault="000F7E2E" w:rsidP="000F7E2E">
                  <w:pPr>
                    <w:pStyle w:val="NoSpacing"/>
                    <w:jc w:val="center"/>
                    <w:rPr>
                      <w:rFonts w:ascii="Arial" w:hAnsi="Arial" w:cs="Arial"/>
                      <w:sz w:val="18"/>
                    </w:rPr>
                  </w:pPr>
                </w:p>
                <w:p w:rsidR="000F7E2E" w:rsidRPr="003C61B2" w:rsidRDefault="000F7E2E" w:rsidP="000F7E2E">
                  <w:pPr>
                    <w:pStyle w:val="NoSpacing"/>
                    <w:jc w:val="center"/>
                    <w:rPr>
                      <w:rFonts w:cs="Arial"/>
                    </w:rPr>
                  </w:pPr>
                  <w:r w:rsidRPr="003C61B2">
                    <w:rPr>
                      <w:rFonts w:cs="Arial"/>
                    </w:rPr>
                    <w:t>Office</w:t>
                  </w:r>
                </w:p>
                <w:p w:rsidR="000F7E2E" w:rsidRPr="003C61B2" w:rsidRDefault="000F7E2E" w:rsidP="000F7E2E">
                  <w:pPr>
                    <w:pStyle w:val="NoSpacing"/>
                    <w:jc w:val="center"/>
                    <w:rPr>
                      <w:rFonts w:cs="Arial"/>
                    </w:rPr>
                  </w:pPr>
                  <w:r w:rsidRPr="003C61B2">
                    <w:rPr>
                      <w:rFonts w:cs="Arial"/>
                    </w:rPr>
                    <w:t>Seal</w:t>
                  </w:r>
                </w:p>
                <w:p w:rsidR="000F7E2E" w:rsidRDefault="000F7E2E" w:rsidP="000F7E2E">
                  <w:pPr>
                    <w:jc w:val="center"/>
                  </w:pPr>
                </w:p>
              </w:txbxContent>
            </v:textbox>
          </v:rect>
        </w:pict>
      </w:r>
      <w:proofErr w:type="gramStart"/>
      <w:r w:rsidR="000F7E2E" w:rsidRPr="00C56A83">
        <w:rPr>
          <w:rFonts w:cs="Arial"/>
          <w:color w:val="000000" w:themeColor="text1"/>
          <w:sz w:val="20"/>
          <w:szCs w:val="20"/>
        </w:rPr>
        <w:t>Place :_</w:t>
      </w:r>
      <w:proofErr w:type="gramEnd"/>
      <w:r w:rsidR="000F7E2E" w:rsidRPr="00C56A83">
        <w:rPr>
          <w:rFonts w:cs="Arial"/>
          <w:color w:val="000000" w:themeColor="text1"/>
          <w:sz w:val="20"/>
          <w:szCs w:val="20"/>
        </w:rPr>
        <w:t>_______________</w:t>
      </w:r>
      <w:r w:rsidR="000F7E2E" w:rsidRPr="00C56A83">
        <w:rPr>
          <w:rFonts w:cs="Arial"/>
          <w:color w:val="000000" w:themeColor="text1"/>
          <w:sz w:val="20"/>
          <w:szCs w:val="20"/>
        </w:rPr>
        <w:tab/>
      </w:r>
      <w:r w:rsidR="000F7E2E" w:rsidRPr="00C56A83">
        <w:rPr>
          <w:rFonts w:cs="Arial"/>
          <w:color w:val="000000" w:themeColor="text1"/>
          <w:sz w:val="20"/>
          <w:szCs w:val="20"/>
        </w:rPr>
        <w:tab/>
      </w:r>
    </w:p>
    <w:p w:rsidR="000F7E2E" w:rsidRPr="00C56A83" w:rsidRDefault="000F7E2E" w:rsidP="000F7E2E">
      <w:pPr>
        <w:spacing w:after="40" w:line="240" w:lineRule="auto"/>
        <w:jc w:val="both"/>
        <w:rPr>
          <w:rFonts w:cs="Arial"/>
          <w:color w:val="000000" w:themeColor="text1"/>
          <w:sz w:val="20"/>
          <w:szCs w:val="20"/>
        </w:rPr>
      </w:pPr>
    </w:p>
    <w:p w:rsidR="000F7E2E" w:rsidRPr="00C56A83" w:rsidRDefault="000F7E2E" w:rsidP="000F7E2E">
      <w:pPr>
        <w:spacing w:after="40" w:line="240" w:lineRule="auto"/>
        <w:jc w:val="both"/>
        <w:rPr>
          <w:rFonts w:cs="Arial"/>
          <w:color w:val="000000" w:themeColor="text1"/>
          <w:sz w:val="20"/>
          <w:szCs w:val="20"/>
        </w:rPr>
      </w:pPr>
      <w:r w:rsidRPr="00C56A83">
        <w:rPr>
          <w:rFonts w:cs="Arial"/>
          <w:color w:val="000000" w:themeColor="text1"/>
          <w:sz w:val="20"/>
          <w:szCs w:val="20"/>
        </w:rPr>
        <w:t xml:space="preserve">Date: _________________ </w:t>
      </w:r>
    </w:p>
    <w:p w:rsidR="000F7E2E" w:rsidRPr="00C56A83" w:rsidRDefault="000F7E2E" w:rsidP="000F7E2E">
      <w:pPr>
        <w:tabs>
          <w:tab w:val="left" w:pos="720"/>
        </w:tabs>
        <w:spacing w:after="0" w:line="240" w:lineRule="auto"/>
        <w:ind w:right="18"/>
        <w:jc w:val="center"/>
        <w:rPr>
          <w:rFonts w:cs="Times New Roman"/>
          <w:b/>
          <w:color w:val="000000" w:themeColor="text1"/>
          <w:sz w:val="20"/>
          <w:szCs w:val="20"/>
        </w:rPr>
      </w:pPr>
    </w:p>
    <w:p w:rsidR="000F7E2E" w:rsidRPr="00C56A83" w:rsidRDefault="000F7E2E" w:rsidP="000F7E2E">
      <w:pPr>
        <w:spacing w:line="240" w:lineRule="auto"/>
        <w:rPr>
          <w:rFonts w:cs="Arial"/>
          <w:b/>
          <w:color w:val="000000" w:themeColor="text1"/>
          <w:sz w:val="20"/>
          <w:szCs w:val="20"/>
        </w:rPr>
      </w:pPr>
    </w:p>
    <w:p w:rsidR="000F7E2E" w:rsidRPr="00C56A83" w:rsidRDefault="000F7E2E" w:rsidP="000F7E2E">
      <w:pPr>
        <w:spacing w:line="240" w:lineRule="auto"/>
        <w:rPr>
          <w:rFonts w:cs="Arial"/>
          <w:b/>
          <w:color w:val="000000" w:themeColor="text1"/>
          <w:sz w:val="20"/>
          <w:szCs w:val="20"/>
        </w:rPr>
      </w:pPr>
    </w:p>
    <w:p w:rsidR="000F7E2E" w:rsidRPr="00C56A83" w:rsidRDefault="000F7E2E" w:rsidP="000F7E2E">
      <w:pPr>
        <w:spacing w:line="240" w:lineRule="auto"/>
        <w:jc w:val="center"/>
        <w:rPr>
          <w:rFonts w:cs="Arial"/>
          <w:b/>
          <w:color w:val="000000" w:themeColor="text1"/>
          <w:sz w:val="20"/>
          <w:szCs w:val="20"/>
        </w:rPr>
      </w:pPr>
      <w:r w:rsidRPr="00C56A83">
        <w:rPr>
          <w:rFonts w:cs="Arial"/>
          <w:b/>
          <w:color w:val="000000" w:themeColor="text1"/>
          <w:sz w:val="20"/>
          <w:szCs w:val="20"/>
        </w:rPr>
        <w:t>_____</w:t>
      </w:r>
    </w:p>
    <w:p w:rsidR="000F7E2E" w:rsidRDefault="000F7E2E" w:rsidP="000F7E2E">
      <w:pPr>
        <w:spacing w:line="240" w:lineRule="auto"/>
        <w:rPr>
          <w:rFonts w:ascii="Arial" w:hAnsi="Arial" w:cs="Arial"/>
          <w:b/>
          <w:color w:val="000000" w:themeColor="text1"/>
        </w:rPr>
      </w:pPr>
    </w:p>
    <w:p w:rsidR="000F7E2E" w:rsidRDefault="000F7E2E" w:rsidP="000F7E2E">
      <w:pPr>
        <w:spacing w:line="240" w:lineRule="auto"/>
        <w:rPr>
          <w:rFonts w:ascii="Arial" w:hAnsi="Arial" w:cs="Arial"/>
          <w:b/>
          <w:color w:val="000000" w:themeColor="text1"/>
        </w:rPr>
      </w:pPr>
    </w:p>
    <w:p w:rsidR="000F7E2E" w:rsidRDefault="000F7E2E" w:rsidP="000F7E2E">
      <w:pPr>
        <w:spacing w:line="240" w:lineRule="auto"/>
        <w:rPr>
          <w:rFonts w:ascii="Arial" w:hAnsi="Arial" w:cs="Arial"/>
          <w:b/>
          <w:color w:val="000000" w:themeColor="text1"/>
        </w:rPr>
      </w:pPr>
    </w:p>
    <w:p w:rsidR="000F7E2E" w:rsidRDefault="000F7E2E" w:rsidP="000F7E2E">
      <w:pPr>
        <w:spacing w:line="240" w:lineRule="auto"/>
        <w:rPr>
          <w:rFonts w:ascii="Arial" w:hAnsi="Arial" w:cs="Arial"/>
          <w:b/>
          <w:color w:val="000000" w:themeColor="text1"/>
        </w:rPr>
      </w:pPr>
    </w:p>
    <w:p w:rsidR="000F7E2E" w:rsidRDefault="000F7E2E" w:rsidP="000F7E2E">
      <w:pPr>
        <w:spacing w:line="240" w:lineRule="auto"/>
        <w:rPr>
          <w:rFonts w:ascii="Arial" w:hAnsi="Arial" w:cs="Arial"/>
          <w:b/>
          <w:color w:val="000000" w:themeColor="text1"/>
        </w:rPr>
      </w:pPr>
    </w:p>
    <w:p w:rsidR="000F7E2E" w:rsidRDefault="000F7E2E" w:rsidP="000F7E2E">
      <w:pPr>
        <w:spacing w:line="240" w:lineRule="auto"/>
        <w:rPr>
          <w:rFonts w:ascii="Arial" w:hAnsi="Arial" w:cs="Arial"/>
          <w:b/>
          <w:color w:val="000000" w:themeColor="text1"/>
        </w:rPr>
      </w:pPr>
    </w:p>
    <w:p w:rsidR="000F7E2E" w:rsidRDefault="000F7E2E" w:rsidP="000F7E2E">
      <w:pPr>
        <w:spacing w:line="240" w:lineRule="auto"/>
        <w:rPr>
          <w:rFonts w:ascii="Arial" w:hAnsi="Arial" w:cs="Arial"/>
          <w:b/>
          <w:color w:val="000000" w:themeColor="text1"/>
        </w:rPr>
      </w:pPr>
    </w:p>
    <w:p w:rsidR="000F7E2E" w:rsidRDefault="000F7E2E" w:rsidP="000F7E2E">
      <w:pPr>
        <w:spacing w:line="240" w:lineRule="auto"/>
        <w:rPr>
          <w:rFonts w:ascii="Arial" w:hAnsi="Arial" w:cs="Arial"/>
          <w:b/>
          <w:color w:val="000000" w:themeColor="text1"/>
        </w:rPr>
      </w:pPr>
    </w:p>
    <w:p w:rsidR="000F7E2E" w:rsidRDefault="000F7E2E" w:rsidP="000F7E2E">
      <w:pPr>
        <w:spacing w:line="240" w:lineRule="auto"/>
        <w:rPr>
          <w:rFonts w:ascii="Arial" w:hAnsi="Arial" w:cs="Arial"/>
          <w:b/>
          <w:color w:val="000000" w:themeColor="text1"/>
        </w:rPr>
      </w:pPr>
    </w:p>
    <w:p w:rsidR="000F7E2E" w:rsidRDefault="000F7E2E" w:rsidP="000F7E2E">
      <w:pPr>
        <w:spacing w:line="240" w:lineRule="auto"/>
        <w:rPr>
          <w:rFonts w:ascii="Arial" w:hAnsi="Arial" w:cs="Arial"/>
          <w:b/>
          <w:color w:val="000000" w:themeColor="text1"/>
        </w:rPr>
      </w:pPr>
    </w:p>
    <w:sectPr w:rsidR="000F7E2E" w:rsidSect="000F7E2E">
      <w:footerReference w:type="default" r:id="rId7"/>
      <w:pgSz w:w="11906" w:h="16838" w:code="9"/>
      <w:pgMar w:top="960" w:right="960" w:bottom="960" w:left="12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119" w:rsidRDefault="00D62119" w:rsidP="00D62119">
      <w:pPr>
        <w:spacing w:after="0" w:line="240" w:lineRule="auto"/>
      </w:pPr>
      <w:r>
        <w:separator/>
      </w:r>
    </w:p>
  </w:endnote>
  <w:endnote w:type="continuationSeparator" w:id="1">
    <w:p w:rsidR="00D62119" w:rsidRDefault="00D62119" w:rsidP="00D62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12628"/>
      <w:docPartObj>
        <w:docPartGallery w:val="Page Numbers (Bottom of Page)"/>
        <w:docPartUnique/>
      </w:docPartObj>
    </w:sdtPr>
    <w:sdtContent>
      <w:p w:rsidR="00AE2ED4" w:rsidRDefault="00D62119">
        <w:pPr>
          <w:pStyle w:val="Footer"/>
          <w:jc w:val="center"/>
        </w:pPr>
        <w:r>
          <w:fldChar w:fldCharType="begin"/>
        </w:r>
        <w:r w:rsidR="000F7E2E">
          <w:instrText xml:space="preserve"> PAGE   \* MERGEFORMAT </w:instrText>
        </w:r>
        <w:r>
          <w:fldChar w:fldCharType="separate"/>
        </w:r>
        <w:r w:rsidR="002553BB">
          <w:rPr>
            <w:noProof/>
          </w:rPr>
          <w:t>5</w:t>
        </w:r>
        <w:r>
          <w:fldChar w:fldCharType="end"/>
        </w:r>
      </w:p>
    </w:sdtContent>
  </w:sdt>
  <w:p w:rsidR="00AE2ED4" w:rsidRDefault="00255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119" w:rsidRDefault="00D62119" w:rsidP="00D62119">
      <w:pPr>
        <w:spacing w:after="0" w:line="240" w:lineRule="auto"/>
      </w:pPr>
      <w:r>
        <w:separator/>
      </w:r>
    </w:p>
  </w:footnote>
  <w:footnote w:type="continuationSeparator" w:id="1">
    <w:p w:rsidR="00D62119" w:rsidRDefault="00D62119" w:rsidP="00D621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93F30"/>
    <w:multiLevelType w:val="hybridMultilevel"/>
    <w:tmpl w:val="81F88AD0"/>
    <w:lvl w:ilvl="0" w:tplc="BCA22476">
      <w:start w:val="1"/>
      <w:numFmt w:val="decimal"/>
      <w:lvlText w:val="%1."/>
      <w:lvlJc w:val="left"/>
      <w:pPr>
        <w:ind w:left="840" w:hanging="360"/>
      </w:pPr>
      <w:rPr>
        <w:rFonts w:hint="default"/>
        <w:b/>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0"/>
    <w:footnote w:id="1"/>
  </w:footnotePr>
  <w:endnotePr>
    <w:endnote w:id="0"/>
    <w:endnote w:id="1"/>
  </w:endnotePr>
  <w:compat/>
  <w:rsids>
    <w:rsidRoot w:val="000F7E2E"/>
    <w:rsid w:val="000F7E2E"/>
    <w:rsid w:val="002553BB"/>
    <w:rsid w:val="00822841"/>
    <w:rsid w:val="00A77630"/>
    <w:rsid w:val="00D62119"/>
    <w:rsid w:val="00FF1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2E"/>
    <w:pPr>
      <w:spacing w:after="200" w:line="276" w:lineRule="auto"/>
    </w:pPr>
    <w:rPr>
      <w:rFonts w:eastAsiaTheme="minorEastAsia"/>
      <w:lang w:bidi="en-US"/>
    </w:rPr>
  </w:style>
  <w:style w:type="paragraph" w:styleId="Heading8">
    <w:name w:val="heading 8"/>
    <w:basedOn w:val="Normal"/>
    <w:next w:val="Normal"/>
    <w:link w:val="Heading8Char"/>
    <w:uiPriority w:val="9"/>
    <w:semiHidden/>
    <w:unhideWhenUsed/>
    <w:qFormat/>
    <w:rsid w:val="000F7E2E"/>
    <w:pPr>
      <w:spacing w:after="0"/>
      <w:outlineLvl w:val="7"/>
    </w:pPr>
    <w:rPr>
      <w:rFonts w:asciiTheme="majorHAnsi" w:eastAsiaTheme="majorEastAsia" w:hAnsiTheme="majorHAnsi"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qFormat/>
    <w:rsid w:val="000F7E2E"/>
    <w:rPr>
      <w:rFonts w:asciiTheme="majorHAnsi" w:eastAsiaTheme="majorEastAsia" w:hAnsiTheme="majorHAnsi" w:cstheme="majorBidi"/>
      <w:sz w:val="20"/>
      <w:szCs w:val="20"/>
      <w:lang w:bidi="en-US"/>
    </w:rPr>
  </w:style>
  <w:style w:type="paragraph" w:styleId="NoSpacing">
    <w:name w:val="No Spacing"/>
    <w:basedOn w:val="Normal"/>
    <w:link w:val="NoSpacingChar"/>
    <w:uiPriority w:val="1"/>
    <w:qFormat/>
    <w:rsid w:val="000F7E2E"/>
    <w:pPr>
      <w:spacing w:after="0" w:line="240" w:lineRule="auto"/>
    </w:pPr>
  </w:style>
  <w:style w:type="character" w:customStyle="1" w:styleId="NoSpacingChar">
    <w:name w:val="No Spacing Char"/>
    <w:basedOn w:val="DefaultParagraphFont"/>
    <w:link w:val="NoSpacing"/>
    <w:uiPriority w:val="1"/>
    <w:qFormat/>
    <w:rsid w:val="000F7E2E"/>
    <w:rPr>
      <w:rFonts w:eastAsiaTheme="minorEastAsia"/>
      <w:lang w:bidi="en-US"/>
    </w:rPr>
  </w:style>
  <w:style w:type="paragraph" w:styleId="ListParagraph">
    <w:name w:val="List Paragraph"/>
    <w:basedOn w:val="Normal"/>
    <w:uiPriority w:val="34"/>
    <w:qFormat/>
    <w:rsid w:val="000F7E2E"/>
    <w:pPr>
      <w:ind w:left="720"/>
      <w:contextualSpacing/>
    </w:pPr>
  </w:style>
  <w:style w:type="paragraph" w:styleId="Header">
    <w:name w:val="header"/>
    <w:basedOn w:val="Normal"/>
    <w:link w:val="HeaderChar"/>
    <w:uiPriority w:val="99"/>
    <w:unhideWhenUsed/>
    <w:rsid w:val="000F7E2E"/>
    <w:pPr>
      <w:tabs>
        <w:tab w:val="center" w:pos="4680"/>
        <w:tab w:val="right" w:pos="9360"/>
      </w:tabs>
      <w:spacing w:after="0" w:line="240" w:lineRule="auto"/>
      <w:jc w:val="right"/>
    </w:pPr>
  </w:style>
  <w:style w:type="character" w:customStyle="1" w:styleId="HeaderChar">
    <w:name w:val="Header Char"/>
    <w:basedOn w:val="DefaultParagraphFont"/>
    <w:link w:val="Header"/>
    <w:uiPriority w:val="99"/>
    <w:qFormat/>
    <w:rsid w:val="000F7E2E"/>
    <w:rPr>
      <w:rFonts w:eastAsiaTheme="minorEastAsia"/>
      <w:lang w:bidi="en-US"/>
    </w:rPr>
  </w:style>
  <w:style w:type="paragraph" w:styleId="Footer">
    <w:name w:val="footer"/>
    <w:basedOn w:val="Normal"/>
    <w:link w:val="FooterChar"/>
    <w:uiPriority w:val="99"/>
    <w:unhideWhenUsed/>
    <w:rsid w:val="000F7E2E"/>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F7E2E"/>
    <w:rPr>
      <w:rFonts w:eastAsiaTheme="minorEastAsia"/>
      <w:lang w:bidi="en-US"/>
    </w:rPr>
  </w:style>
  <w:style w:type="table" w:styleId="TableGrid">
    <w:name w:val="Table Grid"/>
    <w:basedOn w:val="TableNormal"/>
    <w:uiPriority w:val="59"/>
    <w:rsid w:val="000F7E2E"/>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0F7E2E"/>
    <w:pPr>
      <w:spacing w:after="0" w:line="480" w:lineRule="auto"/>
      <w:ind w:firstLine="720"/>
    </w:pPr>
    <w:rPr>
      <w:rFonts w:ascii="Arial" w:eastAsia="Times New Roman" w:hAnsi="Arial" w:cs="Times New Roman"/>
      <w:sz w:val="24"/>
      <w:szCs w:val="24"/>
      <w:lang w:bidi="ar-SA"/>
    </w:rPr>
  </w:style>
  <w:style w:type="character" w:customStyle="1" w:styleId="BodyTextIndentChar">
    <w:name w:val="Body Text Indent Char"/>
    <w:basedOn w:val="DefaultParagraphFont"/>
    <w:link w:val="BodyTextIndent"/>
    <w:rsid w:val="000F7E2E"/>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 1</dc:creator>
  <cp:lastModifiedBy>Vipin Majalikar</cp:lastModifiedBy>
  <cp:revision>2</cp:revision>
  <dcterms:created xsi:type="dcterms:W3CDTF">2021-08-13T08:42:00Z</dcterms:created>
  <dcterms:modified xsi:type="dcterms:W3CDTF">2021-08-13T11:17:00Z</dcterms:modified>
</cp:coreProperties>
</file>